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Отчёт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 деятельности муниципальной базовой площадки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 2023-2024 учебном году</w:t>
      </w:r>
    </w:p>
    <w:p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1. Краткое наименование образовательной организации: МАОУ СШ № 72 </w:t>
      </w:r>
    </w:p>
    <w:p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2. Тип муниципальной базовой площадки: Разработческая </w:t>
      </w:r>
    </w:p>
    <w:p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3. Задача развития муниципальной системы образования, реализуемая в деятельности </w:t>
      </w:r>
    </w:p>
    <w:p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муниципальной базовой площадки: 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ф</w:t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ормирование функциональной грамотности с выделением содержания, эффективных форм и способов, формирующих математическую грамотность.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4. Реализованные задачи деятельности муниципальной базовой площадки 2023-2024 уч. году: </w:t>
      </w:r>
    </w:p>
    <w:p>
      <w:pPr>
        <w:spacing w:after="0" w:line="240" w:lineRule="auto"/>
        <w:rPr>
          <w:rFonts w:ascii="Times New Roman" w:hAnsi="Times New Roman" w:eastAsia="Calibri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Calibri" w:cs="Times New Roman"/>
          <w:kern w:val="0"/>
          <w:sz w:val="24"/>
          <w:szCs w:val="24"/>
          <w:lang w:eastAsia="ru-RU"/>
          <w14:ligatures w14:val="none"/>
        </w:rPr>
        <w:t>- Выявление проблем в освоении базовых знаний обучающихся через анализ диагностических работ (КДР, ВПР, ГИА).</w:t>
      </w:r>
    </w:p>
    <w:p>
      <w:pPr>
        <w:spacing w:after="0" w:line="240" w:lineRule="auto"/>
        <w:rPr>
          <w:rFonts w:ascii="Times New Roman" w:hAnsi="Times New Roman" w:eastAsia="Calibri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Calibri" w:cs="Times New Roman"/>
          <w:kern w:val="0"/>
          <w:sz w:val="24"/>
          <w:szCs w:val="24"/>
          <w:lang w:eastAsia="ru-RU"/>
          <w14:ligatures w14:val="none"/>
        </w:rPr>
        <w:t>- Изучение приемы и формы обучения для формирования математической грамотности(чек-лист).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Разработка задания по формированию математической грамотности.</w:t>
      </w:r>
    </w:p>
    <w:p>
      <w:pPr>
        <w:numPr>
          <w:numId w:val="0"/>
        </w:numPr>
        <w:spacing w:before="120" w:after="0" w:line="240" w:lineRule="auto"/>
        <w:ind w:leftChars="0"/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5. </w:t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Основное содержание деятельности муниципальной базовой площадки в 2023-2024 уч. году 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ходе работы базовой площадки проводились информационные совещания и семинары- практикумы о значимости математической грамотности, о специфики составления, решения и критериях  задач.  Составление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 xml:space="preserve"> ч</w:t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ек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лист с этапами решения задач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, разработка задач с критериями оценивания.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Style w:val="6"/>
        <w:tblW w:w="0" w:type="auto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6"/>
        <w:gridCol w:w="2378"/>
        <w:gridCol w:w="1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Мероприятия, организуемые муниципальной базовой площадкой*</w:t>
            </w:r>
          </w:p>
        </w:tc>
        <w:tc>
          <w:tcPr>
            <w:tcW w:w="23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Категория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участников</w:t>
            </w:r>
          </w:p>
        </w:tc>
        <w:tc>
          <w:tcPr>
            <w:tcW w:w="15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Сроки  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проведения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 по организации работы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Учителя математики, нач. школы </w:t>
            </w:r>
          </w:p>
        </w:tc>
        <w:tc>
          <w:tcPr>
            <w:tcW w:w="15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Сентябрь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«Анализ заданий диагностических работ по математике (ВПР, ОГЭ, ЕГЭ, КДР) по математической грамотности».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Рабочая группа</w:t>
            </w:r>
          </w:p>
        </w:tc>
        <w:tc>
          <w:tcPr>
            <w:tcW w:w="15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Октябрь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 -семинар «Рабочий лист - как инструмент формирования математической грамотности»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Рабочая группа </w:t>
            </w:r>
          </w:p>
        </w:tc>
        <w:tc>
          <w:tcPr>
            <w:tcW w:w="1534" w:type="dxa"/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Ноябрь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Инструктивное совещание «Математическое волшебство: новогоднее оформление школы»</w:t>
            </w:r>
          </w:p>
        </w:tc>
        <w:tc>
          <w:tcPr>
            <w:tcW w:w="23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Рабочая группа</w:t>
            </w:r>
          </w:p>
        </w:tc>
        <w:tc>
          <w:tcPr>
            <w:tcW w:w="1534" w:type="dxa"/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ноябрь-декабрь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Прохождение курсовой подготовки педагогических работников 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 теме базовой площадки</w:t>
            </w:r>
          </w:p>
        </w:tc>
        <w:tc>
          <w:tcPr>
            <w:tcW w:w="23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Участники рабочей группы: Герасимова Л.А., Степанова И.В., Сорокина Е.Н.</w:t>
            </w:r>
          </w:p>
        </w:tc>
        <w:tc>
          <w:tcPr>
            <w:tcW w:w="1534" w:type="dxa"/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Январь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Инструктивное совещание по теме «Создание и оформление дидактического сборника по математической грамотности»</w:t>
            </w:r>
          </w:p>
        </w:tc>
        <w:tc>
          <w:tcPr>
            <w:tcW w:w="23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Участники рабочей группы</w:t>
            </w:r>
          </w:p>
        </w:tc>
        <w:tc>
          <w:tcPr>
            <w:tcW w:w="1534" w:type="dxa"/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Февраль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Круглый стол по результатам, созданных материалов для методического сборника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Рабочая группа</w:t>
            </w:r>
          </w:p>
        </w:tc>
        <w:tc>
          <w:tcPr>
            <w:tcW w:w="1534" w:type="dxa"/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</w:tr>
    </w:tbl>
    <w:p>
      <w:pPr>
        <w:pStyle w:val="8"/>
        <w:numPr>
          <w:numId w:val="0"/>
        </w:numPr>
        <w:spacing w:after="0" w:line="240" w:lineRule="auto"/>
        <w:ind w:leftChars="0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</w:p>
    <w:p>
      <w:pPr>
        <w:pStyle w:val="8"/>
        <w:numPr>
          <w:numId w:val="0"/>
        </w:numPr>
        <w:spacing w:after="0" w:line="240" w:lineRule="auto"/>
        <w:ind w:leftChars="0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6. </w:t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Участие муниципальной базовой площадки в значимых мероприятиях </w:t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с указанием статуса </w:t>
      </w:r>
      <w:r>
        <w:rPr>
          <w:rFonts w:ascii="Times New Roman" w:hAnsi="Times New Roman" w:eastAsia="Calibri" w:cs="Times New Roman"/>
          <w:bCs/>
          <w:sz w:val="24"/>
          <w:szCs w:val="24"/>
        </w:rPr>
        <w:br w:type="textWrapping"/>
      </w:r>
      <w:r>
        <w:rPr>
          <w:rFonts w:ascii="Times New Roman" w:hAnsi="Times New Roman" w:eastAsia="Calibri" w:cs="Times New Roman"/>
          <w:i/>
          <w:sz w:val="24"/>
          <w:szCs w:val="24"/>
        </w:rPr>
        <w:t>(Р – районный, М – муниципальный, К – краевой, Ф – федеральный, МН – международный)</w:t>
      </w:r>
    </w:p>
    <w:tbl>
      <w:tblPr>
        <w:tblStyle w:val="6"/>
        <w:tblW w:w="0" w:type="auto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2"/>
        <w:gridCol w:w="1478"/>
        <w:gridCol w:w="2333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Мероприятия с участием муниципальной базовой площадки</w:t>
            </w: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 теме реализуемой деятельности</w:t>
            </w:r>
          </w:p>
        </w:tc>
        <w:tc>
          <w:tcPr>
            <w:tcW w:w="1478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Статус</w:t>
            </w:r>
          </w:p>
        </w:tc>
        <w:tc>
          <w:tcPr>
            <w:tcW w:w="233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Категория</w:t>
            </w:r>
          </w:p>
          <w:p>
            <w:pPr>
              <w:spacing w:after="0" w:line="36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участников</w:t>
            </w:r>
          </w:p>
        </w:tc>
        <w:tc>
          <w:tcPr>
            <w:tcW w:w="1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Сроки</w:t>
            </w:r>
          </w:p>
          <w:p>
            <w:pPr>
              <w:spacing w:after="0" w:line="360" w:lineRule="auto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проведения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плана работы ГБП на совещании директоров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</w:t>
            </w:r>
          </w:p>
        </w:tc>
        <w:tc>
          <w:tcPr>
            <w:tcW w:w="233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ГУО, директора школ, КИМЦ, руководители проекта (Панкова О.Т., Сорокина Е.Н.)</w:t>
            </w:r>
          </w:p>
        </w:tc>
        <w:tc>
          <w:tcPr>
            <w:tcW w:w="1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конференция «Функциональная грамотность как приоритетный результат в условиях требованиях ФГОС»</w:t>
            </w:r>
          </w:p>
        </w:tc>
        <w:tc>
          <w:tcPr>
            <w:tcW w:w="147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</w:p>
        </w:tc>
        <w:tc>
          <w:tcPr>
            <w:tcW w:w="233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ККИПК,  учителя математики и начальных классов ОУ города, руководители проекта (Панкова О.Т., Сорокина Е.)</w:t>
            </w:r>
          </w:p>
        </w:tc>
        <w:tc>
          <w:tcPr>
            <w:tcW w:w="1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педагогический марафон «Функциональная грамотность – основа профессиональной успешности выпускников»</w:t>
            </w:r>
          </w:p>
        </w:tc>
        <w:tc>
          <w:tcPr>
            <w:tcW w:w="147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</w:p>
        </w:tc>
        <w:tc>
          <w:tcPr>
            <w:tcW w:w="233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КИМЦ, учителя математики и начальных классов ОУ города, Панкова О.Т., Сорокина Е.Н., Рассолова А.Н., Соловьева И.С., Степанова И.В., Герасимова Л.А.</w:t>
            </w:r>
          </w:p>
        </w:tc>
        <w:tc>
          <w:tcPr>
            <w:tcW w:w="1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Районная конференция «Математика в созвездии наук»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</w:p>
        </w:tc>
        <w:tc>
          <w:tcPr>
            <w:tcW w:w="233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математики и начальных классов ОУ района, Солдатова Е.А.</w:t>
            </w:r>
          </w:p>
        </w:tc>
        <w:tc>
          <w:tcPr>
            <w:tcW w:w="1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 мероприятие «Фестиваль успешных практик по формированию математической грамотности»</w:t>
            </w:r>
          </w:p>
        </w:tc>
        <w:tc>
          <w:tcPr>
            <w:tcW w:w="147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</w:p>
        </w:tc>
        <w:tc>
          <w:tcPr>
            <w:tcW w:w="233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математики и начальных классов ОУ города, рабочая группа : Панкова О.Т., Сорокина Е.Н., Герасимова Л.А.</w:t>
            </w:r>
          </w:p>
        </w:tc>
        <w:tc>
          <w:tcPr>
            <w:tcW w:w="1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</w:tbl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10" w:lineRule="atLeast"/>
        <w:ind w:leftChars="0" w:right="0" w:rightChars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2C2D2E"/>
          <w:spacing w:val="0"/>
          <w:kern w:val="0"/>
          <w:sz w:val="24"/>
          <w:szCs w:val="24"/>
          <w:lang w:val="en-US" w:eastAsia="zh-CN" w:bidi="ar"/>
          <w14:ligatures w14:val="standardContextual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2C2D2E"/>
          <w:spacing w:val="0"/>
          <w:kern w:val="0"/>
          <w:sz w:val="24"/>
          <w:szCs w:val="24"/>
          <w:lang w:val="en-US" w:eastAsia="zh-CN" w:bidi="ar"/>
          <w14:ligatures w14:val="standardContextual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C2D2E"/>
          <w:spacing w:val="0"/>
          <w:kern w:val="0"/>
          <w:sz w:val="24"/>
          <w:szCs w:val="24"/>
          <w:lang w:val="en-US" w:eastAsia="zh-CN" w:bidi="ar"/>
          <w14:ligatures w14:val="standardContextual"/>
        </w:rPr>
        <w:t>Итоги деятельности муниципальной базовой площадки в 2023-2024 учебном году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4"/>
          <w:szCs w:val="24"/>
          <w:lang w:val="en-US" w:eastAsia="zh-CN" w:bidi="ar"/>
          <w14:ligatures w14:val="standardContextual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4"/>
          <w:szCs w:val="24"/>
          <w:lang w:val="ru-RU" w:eastAsia="zh-CN" w:bidi="ar"/>
          <w14:ligatures w14:val="standardContextual"/>
        </w:rPr>
        <w:t xml:space="preserve">     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C2D2E"/>
          <w:spacing w:val="0"/>
          <w:kern w:val="0"/>
          <w:sz w:val="24"/>
          <w:szCs w:val="24"/>
          <w:lang w:val="en-US" w:eastAsia="zh-CN" w:bidi="ar"/>
          <w14:ligatures w14:val="standardContextual"/>
        </w:rPr>
        <w:t>7.1.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C2D2E"/>
          <w:spacing w:val="0"/>
          <w:kern w:val="0"/>
          <w:sz w:val="24"/>
          <w:szCs w:val="24"/>
          <w:lang w:val="en-US" w:eastAsia="zh-CN" w:bidi="ar"/>
          <w14:ligatures w14:val="standardContextual"/>
        </w:rPr>
        <w:t xml:space="preserve">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C2D2E"/>
          <w:spacing w:val="0"/>
          <w:kern w:val="0"/>
          <w:sz w:val="24"/>
          <w:szCs w:val="24"/>
          <w:lang w:val="en-US" w:eastAsia="zh-CN" w:bidi="ar"/>
          <w14:ligatures w14:val="standardContextual"/>
        </w:rPr>
        <w:t>Общие результаты деятельности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2C2D2E"/>
          <w:spacing w:val="0"/>
          <w:kern w:val="0"/>
          <w:sz w:val="24"/>
          <w:szCs w:val="24"/>
          <w:lang w:val="en-US" w:eastAsia="zh-CN" w:bidi="ar"/>
          <w14:ligatures w14:val="standardContextual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C2D2E"/>
          <w:spacing w:val="0"/>
          <w:kern w:val="0"/>
          <w:sz w:val="24"/>
          <w:szCs w:val="24"/>
          <w:lang w:val="en-US" w:eastAsia="zh-CN" w:bidi="ar"/>
          <w14:ligatures w14:val="standardContextual"/>
        </w:rPr>
        <w:t>(степень достижения цели и решаемых задач с оценкой успешности и анализом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4"/>
          <w:szCs w:val="24"/>
          <w:lang w:val="en-US" w:eastAsia="zh-CN" w:bidi="ar"/>
          <w14:ligatures w14:val="standardContextual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C2D2E"/>
          <w:spacing w:val="0"/>
          <w:kern w:val="0"/>
          <w:sz w:val="24"/>
          <w:szCs w:val="24"/>
          <w:lang w:val="en-US" w:eastAsia="zh-CN" w:bidi="ar"/>
          <w14:ligatures w14:val="standardContextual"/>
        </w:rPr>
        <w:t>неудач, полученные разработки/модели с приложенным описанием)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10" w:lineRule="atLeast"/>
        <w:ind w:leftChars="0" w:right="0" w:rightChars="0" w:firstLine="360" w:firstLineChars="150"/>
        <w:jc w:val="left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Р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абота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городской базовой площадки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шла согласно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запланированным </w:t>
      </w:r>
      <w:r>
        <w:rPr>
          <w:rFonts w:hint="default" w:ascii="Times New Roman" w:hAnsi="Times New Roman" w:eastAsia="SimSun" w:cs="Times New Roman"/>
          <w:sz w:val="24"/>
          <w:szCs w:val="24"/>
        </w:rPr>
        <w:t>мероприяти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ям</w:t>
      </w:r>
      <w:r>
        <w:rPr>
          <w:rFonts w:hint="default" w:ascii="Times New Roman" w:hAnsi="Times New Roman" w:eastAsia="SimSun" w:cs="Times New Roman"/>
          <w:sz w:val="24"/>
          <w:szCs w:val="24"/>
        </w:rPr>
        <w:t>. П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роводился анализ успешности решения задач по математической грамотности обучающимся за прошлый год,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создавался банк заданий,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чек-лист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, способствующих формированию математической грамотности. 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10" w:lineRule="atLeast"/>
        <w:ind w:leftChars="0" w:right="0" w:rightChars="0" w:firstLine="360" w:firstLineChars="15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2C2D2E"/>
          <w:spacing w:val="0"/>
          <w:kern w:val="0"/>
          <w:sz w:val="24"/>
          <w:szCs w:val="24"/>
          <w:lang w:val="en-US" w:eastAsia="zh-CN" w:bidi="ar"/>
          <w14:ligatures w14:val="standardContextual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C2D2E"/>
          <w:spacing w:val="0"/>
          <w:kern w:val="0"/>
          <w:sz w:val="24"/>
          <w:szCs w:val="24"/>
          <w:lang w:val="en-US" w:eastAsia="zh-CN" w:bidi="ar"/>
          <w14:ligatures w14:val="standardContextual"/>
        </w:rPr>
        <w:t>7.2. Результаты мероприятий, организованных муниципальной базовой площадкой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2C2D2E"/>
          <w:spacing w:val="0"/>
          <w:kern w:val="0"/>
          <w:sz w:val="24"/>
          <w:szCs w:val="24"/>
          <w:lang w:val="en-US" w:eastAsia="zh-CN" w:bidi="ar"/>
          <w14:ligatures w14:val="standardContextual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C2D2E"/>
          <w:spacing w:val="0"/>
          <w:kern w:val="0"/>
          <w:sz w:val="24"/>
          <w:szCs w:val="24"/>
          <w:lang w:val="en-US" w:eastAsia="zh-CN" w:bidi="ar"/>
          <w14:ligatures w14:val="standardContextual"/>
        </w:rPr>
        <w:t>(темы и итоги проведённых семинаров, общий характер отношения участников,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4"/>
          <w:szCs w:val="24"/>
          <w:lang w:val="en-US" w:eastAsia="zh-CN" w:bidi="ar"/>
          <w14:ligatures w14:val="standardContextual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C2D2E"/>
          <w:spacing w:val="0"/>
          <w:kern w:val="0"/>
          <w:sz w:val="24"/>
          <w:szCs w:val="24"/>
          <w:lang w:val="en-US" w:eastAsia="zh-CN" w:bidi="ar"/>
          <w14:ligatures w14:val="standardContextual"/>
        </w:rPr>
        <w:t>возникшие эффекты)</w:t>
      </w:r>
    </w:p>
    <w:p>
      <w:pPr>
        <w:spacing w:after="0" w:line="240" w:lineRule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2C2D2E"/>
          <w:spacing w:val="0"/>
          <w:kern w:val="0"/>
          <w:sz w:val="24"/>
          <w:szCs w:val="24"/>
          <w:lang w:val="ru-RU" w:eastAsia="zh-CN" w:bidi="ar"/>
          <w14:ligatures w14:val="standardContextual"/>
        </w:rPr>
        <w:t>Октябрь, 2023г.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4"/>
          <w:szCs w:val="24"/>
          <w:lang w:val="ru-RU" w:eastAsia="zh-CN" w:bidi="ar"/>
          <w14:ligatures w14:val="standardContextual"/>
        </w:rPr>
        <w:t>В школе 72 проведён с</w:t>
      </w:r>
      <w:r>
        <w:rPr>
          <w:rFonts w:ascii="Times New Roman" w:hAnsi="Times New Roman" w:cs="Times New Roman"/>
          <w:sz w:val="24"/>
          <w:szCs w:val="24"/>
          <w:lang w:val="ru-RU"/>
        </w:rPr>
        <w:t>еминар</w:t>
      </w:r>
      <w:r>
        <w:rPr>
          <w:rFonts w:ascii="Times New Roman" w:hAnsi="Times New Roman" w:cs="Times New Roman"/>
          <w:sz w:val="24"/>
          <w:szCs w:val="24"/>
        </w:rPr>
        <w:t xml:space="preserve"> «Анализ заданий диагностических работ по математике (ВПР, ОГЭ, ЕГЭ, КДР) по математической грамотности».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>В нем приняли участие  педагог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и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математики и начальных классов 3-4 классов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. На данном семинаре был показан мониторинг результатов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обучающихся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школы №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72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, в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сравнении с городом, краем, в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котором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отражён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недостаточный уровень сформированности метапредметных компетенций, отсутствие положительной динамики результатов краевых диагностических работ. В том числе недостаточный уровень умений учащихся применять теоретические знания за пределами учебных ситуаций. А так же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намечены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приёмы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и методы формирования математической грамотности.</w:t>
      </w:r>
    </w:p>
    <w:p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2C2D2E"/>
          <w:spacing w:val="0"/>
          <w:kern w:val="0"/>
          <w:sz w:val="24"/>
          <w:szCs w:val="24"/>
          <w:lang w:val="ru-RU" w:eastAsia="zh-CN" w:bidi="ar"/>
          <w14:ligatures w14:val="standardContextual"/>
        </w:rPr>
        <w:t>Ноябрь, 2023г.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4"/>
          <w:szCs w:val="24"/>
          <w:lang w:val="ru-RU" w:eastAsia="zh-CN" w:bidi="ar"/>
          <w14:ligatures w14:val="standardContextual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бучающий -семинар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для учителей начальной школы </w:t>
      </w:r>
      <w:r>
        <w:rPr>
          <w:rFonts w:ascii="Times New Roman" w:hAnsi="Times New Roman" w:cs="Times New Roman"/>
          <w:sz w:val="24"/>
          <w:szCs w:val="24"/>
        </w:rPr>
        <w:t>«Рабочий лист - как инструмент формирования математической грамотности»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На семинаре учителя были  ознакомлены 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с видами рабочих листов, спецификой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их 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создания и оформления.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ru-RU"/>
          <w14:ligatures w14:val="none"/>
        </w:rPr>
      </w:pPr>
      <w:r>
        <w:rPr>
          <w:rFonts w:hint="default" w:ascii="Times New Roman" w:hAnsi="Times New Roman" w:eastAsia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Декабрь</w:t>
      </w:r>
      <w:r>
        <w:rPr>
          <w:rFonts w:hint="default" w:ascii="Times New Roman" w:hAnsi="Times New Roman" w:eastAsia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  <w:t xml:space="preserve">, 2023г. </w:t>
      </w:r>
      <w:r>
        <w:rPr>
          <w:rFonts w:hint="default" w:ascii="Times New Roman" w:hAnsi="Times New Roman" w:eastAsia="Times New Roman" w:cs="Times New Roman"/>
          <w:b w:val="0"/>
          <w:bCs w:val="0"/>
          <w:kern w:val="0"/>
          <w:sz w:val="24"/>
          <w:szCs w:val="24"/>
          <w:lang w:val="en-US" w:eastAsia="ru-RU"/>
          <w14:ligatures w14:val="none"/>
        </w:rPr>
        <w:t>и</w:t>
      </w:r>
      <w:r>
        <w:rPr>
          <w:rFonts w:ascii="Times New Roman" w:hAnsi="Times New Roman" w:cs="Times New Roman"/>
          <w:sz w:val="24"/>
          <w:szCs w:val="24"/>
        </w:rPr>
        <w:t>нструктивное совещание «Математическое волшебство: новогоднее оформление школы»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Рабочей группой был разработан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 xml:space="preserve"> проект для 3-7 классов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по математическому моделированию. Результатами работ (фигуры,тела) были оформлены рекреации школы на этажах к новому году.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>
        <w:rPr>
          <w:rFonts w:hint="default" w:ascii="Times New Roman" w:hAnsi="Times New Roman" w:eastAsia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  <w:t>Январь,2024г.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Городская конференция «Функциональная грамотность как приоритетный результат в условиях требованиях ФГОС»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  В школе №150 был п</w:t>
      </w:r>
      <w:r>
        <w:rPr>
          <w:rFonts w:ascii="Times New Roman" w:hAnsi="Times New Roman" w:cs="Times New Roman"/>
          <w:sz w:val="24"/>
          <w:szCs w:val="24"/>
        </w:rPr>
        <w:t>роведение мастер-класса по теме «Формирование математической грамотности как средство повышения качества математического образования»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Представлены рабочие листы, сюжетные задачи.</w:t>
      </w:r>
    </w:p>
    <w:p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2C2D2E"/>
          <w:spacing w:val="0"/>
          <w:kern w:val="0"/>
          <w:sz w:val="24"/>
          <w:szCs w:val="24"/>
          <w:lang w:val="ru-RU" w:eastAsia="zh-CN" w:bidi="ar"/>
          <w14:ligatures w14:val="standardContextual"/>
        </w:rPr>
        <w:t>Февраль, 2024г.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4"/>
          <w:szCs w:val="24"/>
          <w:lang w:val="ru-RU" w:eastAsia="zh-CN" w:bidi="ar"/>
          <w14:ligatures w14:val="standardContextual"/>
        </w:rPr>
        <w:t xml:space="preserve"> </w:t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Инструктивное совещание рабочей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 xml:space="preserve"> группы </w:t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 теме «Создание и оформление дидактического сборника по математической грамотности»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 xml:space="preserve">. 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Рассмотрены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тематика 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 xml:space="preserve">  для составления задач и рабочих листов по математической грамотности, критерии оценивания, единый стиль оформления.</w:t>
      </w:r>
    </w:p>
    <w:p>
      <w:pPr>
        <w:spacing w:after="0" w:line="240" w:lineRule="auto"/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4"/>
          <w:szCs w:val="24"/>
          <w:lang w:val="ru-RU" w:eastAsia="zh-CN" w:bidi="ar"/>
          <w14:ligatures w14:val="standardContextual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2C2D2E"/>
          <w:spacing w:val="0"/>
          <w:kern w:val="0"/>
          <w:sz w:val="24"/>
          <w:szCs w:val="24"/>
          <w:lang w:val="ru-RU" w:eastAsia="zh-CN" w:bidi="ar"/>
          <w14:ligatures w14:val="standardContextual"/>
        </w:rPr>
        <w:t>Март, 2024г.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4"/>
          <w:szCs w:val="24"/>
          <w:lang w:val="ru-RU" w:eastAsia="zh-CN" w:bidi="ar"/>
          <w14:ligatures w14:val="standardContextual"/>
        </w:rPr>
        <w:t xml:space="preserve"> К</w:t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руглый стол по результатам, созданных материалов для методического сборника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 xml:space="preserve"> педагогами школы 72. 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Корректировка материала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ru-RU"/>
          <w14:ligatures w14:val="none"/>
        </w:rPr>
        <w:t>.</w:t>
      </w:r>
    </w:p>
    <w:p>
      <w:pPr>
        <w:spacing w:after="0" w:line="240" w:lineRule="auto"/>
        <w:rPr>
          <w:rFonts w:hint="default" w:ascii="Times New Roman" w:hAnsi="Times New Roman" w:eastAsia="sans-serif" w:cs="Times New Roman"/>
          <w:i w:val="0"/>
          <w:iCs w:val="0"/>
          <w:caps w:val="0"/>
          <w:color w:val="2C2D2E"/>
          <w:spacing w:val="0"/>
          <w:kern w:val="0"/>
          <w:sz w:val="24"/>
          <w:szCs w:val="24"/>
          <w:lang w:val="en-US" w:eastAsia="zh-CN" w:bidi="ar"/>
          <w14:ligatures w14:val="standardContextual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4"/>
          <w:szCs w:val="24"/>
          <w:lang w:val="ru-RU" w:eastAsia="zh-CN" w:bidi="ar"/>
          <w14:ligatures w14:val="standardContextual"/>
        </w:rPr>
        <w:t xml:space="preserve">    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C2D2E"/>
          <w:spacing w:val="0"/>
          <w:kern w:val="0"/>
          <w:sz w:val="24"/>
          <w:szCs w:val="24"/>
          <w:lang w:val="en-US" w:eastAsia="zh-CN" w:bidi="ar"/>
          <w14:ligatures w14:val="standardContextual"/>
        </w:rPr>
        <w:t>7.3. Результаты участия в мероприятиях различного уровня с указание статуса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4"/>
          <w:szCs w:val="24"/>
          <w:lang w:val="en-US" w:eastAsia="zh-CN" w:bidi="ar"/>
          <w14:ligatures w14:val="standardContextual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C2D2E"/>
          <w:spacing w:val="0"/>
          <w:kern w:val="0"/>
          <w:sz w:val="24"/>
          <w:szCs w:val="24"/>
          <w:lang w:val="en-US" w:eastAsia="zh-CN" w:bidi="ar"/>
          <w14:ligatures w14:val="standardContextual"/>
        </w:rPr>
        <w:t>(темы выступлений на конференциях, тематика организованных площадок,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4"/>
          <w:szCs w:val="24"/>
          <w:lang w:val="en-US" w:eastAsia="zh-CN" w:bidi="ar"/>
          <w14:ligatures w14:val="standardContextual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C2D2E"/>
          <w:spacing w:val="0"/>
          <w:kern w:val="0"/>
          <w:sz w:val="24"/>
          <w:szCs w:val="24"/>
          <w:lang w:val="en-US" w:eastAsia="zh-CN" w:bidi="ar"/>
          <w14:ligatures w14:val="standardContextual"/>
        </w:rPr>
        <w:t>мастер-классов, значимые итоги конкурсов, наличие публикаций)</w:t>
      </w:r>
    </w:p>
    <w:p>
      <w:pPr>
        <w:spacing w:after="0" w:line="240" w:lineRule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2C2D2E"/>
          <w:spacing w:val="0"/>
          <w:kern w:val="0"/>
          <w:sz w:val="24"/>
          <w:szCs w:val="24"/>
          <w:lang w:val="ru-RU" w:eastAsia="zh-CN" w:bidi="ar"/>
          <w14:ligatures w14:val="standardContextual"/>
        </w:rPr>
        <w:t>Октябрь, 2023г.</w:t>
      </w:r>
      <w:r>
        <w:rPr>
          <w:rFonts w:ascii="Times New Roman" w:hAnsi="Times New Roman" w:cs="Times New Roman"/>
          <w:sz w:val="24"/>
          <w:szCs w:val="24"/>
        </w:rPr>
        <w:t>Представление плана работы ГБП на совещании директоров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Презентация проекта </w:t>
      </w:r>
      <w:r>
        <w:rPr>
          <w:rFonts w:ascii="Times New Roman" w:hAnsi="Times New Roman" w:cs="Times New Roman"/>
          <w:sz w:val="24"/>
          <w:szCs w:val="24"/>
          <w:lang w:val="ru-RU"/>
        </w:rPr>
        <w:t>городской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базовой площадки.</w:t>
      </w: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2C2D2E"/>
          <w:spacing w:val="0"/>
          <w:kern w:val="0"/>
          <w:sz w:val="24"/>
          <w:szCs w:val="24"/>
          <w:lang w:val="ru-RU" w:eastAsia="zh-CN" w:bidi="ar"/>
          <w14:ligatures w14:val="standardContextual"/>
        </w:rPr>
        <w:t>Март, 2024г.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4"/>
          <w:szCs w:val="24"/>
          <w:lang w:val="ru-RU" w:eastAsia="zh-CN" w:bidi="ar"/>
          <w14:ligatures w14:val="standardContextua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Городской педагогический марафон «Функциональная грамотность – основа профессиональной успешности выпускников»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Представление опыта работы по формированию математической грамотности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(презентация)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открыты</w:t>
      </w:r>
      <w:r>
        <w:rPr>
          <w:rFonts w:ascii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урок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внеклассное мероприятие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Апрель,2024г.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1)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Районная конференция «Математика в созвездии наук»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. Выступление в  школе №133 </w:t>
      </w:r>
      <w:r>
        <w:rPr>
          <w:rFonts w:ascii="Times New Roman" w:hAnsi="Times New Roman" w:cs="Times New Roman"/>
          <w:sz w:val="24"/>
          <w:szCs w:val="24"/>
        </w:rPr>
        <w:t xml:space="preserve"> по теме «Интеграция математики с музыкой»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4"/>
          <w:szCs w:val="24"/>
          <w:lang w:val="ru-RU" w:eastAsia="zh-CN" w:bidi="ar"/>
          <w14:ligatures w14:val="standardContextual"/>
        </w:rPr>
        <w:t>2)</w:t>
      </w:r>
      <w:r>
        <w:rPr>
          <w:rFonts w:ascii="Times New Roman" w:hAnsi="Times New Roman" w:cs="Times New Roman"/>
          <w:sz w:val="24"/>
          <w:szCs w:val="24"/>
        </w:rPr>
        <w:t>Городское мероприятие «Фестиваль успешных практик по формированию математической грамотности»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проходившее . На мероприятии педагоги школы 72 поделились </w:t>
      </w:r>
      <w:r>
        <w:rPr>
          <w:rFonts w:ascii="Times New Roman" w:hAnsi="Times New Roman" w:cs="Times New Roman"/>
          <w:sz w:val="24"/>
          <w:szCs w:val="24"/>
        </w:rPr>
        <w:t xml:space="preserve"> лучшими практиками в области создания и использования эффективных материалов по математической грамотности:</w:t>
      </w: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>Мастер-класс «Составление задач и приёмов их решения (чек-лист)»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>«Рабочий лист и его применение в начальной школе»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>
      <w:pPr>
        <w:spacing w:after="0" w:line="240" w:lineRule="auto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C2D2E"/>
          <w:spacing w:val="0"/>
          <w:kern w:val="0"/>
          <w:sz w:val="24"/>
          <w:szCs w:val="24"/>
          <w:lang w:val="en-US" w:eastAsia="zh-CN" w:bidi="ar"/>
          <w14:ligatures w14:val="standardContextual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</w:rPr>
        <w:t>резентация сборника дидактических материалов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4"/>
          <w:szCs w:val="24"/>
          <w:lang w:val="en-US" w:eastAsia="zh-CN" w:bidi="ar"/>
          <w14:ligatures w14:val="standardContextual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4"/>
          <w:szCs w:val="24"/>
          <w:lang w:val="en-US" w:eastAsia="zh-CN" w:bidi="ar"/>
          <w14:ligatures w14:val="standardContextual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4"/>
          <w:szCs w:val="24"/>
          <w:lang w:val="ru-RU" w:eastAsia="zh-CN" w:bidi="ar"/>
          <w14:ligatures w14:val="standardContextual"/>
        </w:rPr>
        <w:t xml:space="preserve">  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C2D2E"/>
          <w:spacing w:val="0"/>
          <w:kern w:val="0"/>
          <w:sz w:val="24"/>
          <w:szCs w:val="24"/>
          <w:lang w:val="en-US" w:eastAsia="zh-CN" w:bidi="ar"/>
          <w14:ligatures w14:val="standardContextual"/>
        </w:rPr>
        <w:t>7.4. Ссылки на «следы» деятельности муниципальной базовой площадкой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10" w:lineRule="atLeast"/>
        <w:ind w:left="480" w:leftChars="218" w:right="0" w:rightChars="0" w:firstLine="120" w:firstLineChars="50"/>
        <w:jc w:val="left"/>
        <w:rPr>
          <w:rStyle w:val="5"/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"https://sch72krsk.gosuslugi.ru/pedagogam-i-sotrudnikam/bazovye-ploschadki/" </w:instrText>
      </w:r>
      <w:r>
        <w:rPr>
          <w:sz w:val="24"/>
          <w:szCs w:val="24"/>
        </w:rPr>
        <w:fldChar w:fldCharType="separate"/>
      </w:r>
      <w:r>
        <w:rPr>
          <w:rStyle w:val="4"/>
          <w:sz w:val="24"/>
          <w:szCs w:val="24"/>
        </w:rPr>
        <w:t>https://sch72krsk.gosuslugi.ru/pedagogam-i-sotrudnikam/bazovye-ploschadki/</w:t>
      </w:r>
      <w:r>
        <w:rPr>
          <w:rStyle w:val="5"/>
          <w:sz w:val="24"/>
          <w:szCs w:val="24"/>
        </w:rPr>
        <w:fldChar w:fldCharType="end"/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10" w:lineRule="atLeast"/>
        <w:ind w:right="0" w:rightChars="0" w:firstLine="120" w:firstLineChars="50"/>
        <w:jc w:val="left"/>
        <w:rPr>
          <w:rStyle w:val="5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C2D2E"/>
          <w:spacing w:val="0"/>
          <w:kern w:val="0"/>
          <w:sz w:val="24"/>
          <w:szCs w:val="24"/>
          <w:u w:val="none"/>
          <w:lang w:val="en-US" w:eastAsia="zh-CN" w:bidi="ar"/>
          <w14:ligatures w14:val="standardContextual"/>
        </w:rPr>
        <w:t>7.5.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C2D2E"/>
          <w:spacing w:val="0"/>
          <w:kern w:val="0"/>
          <w:sz w:val="24"/>
          <w:szCs w:val="24"/>
          <w:lang w:val="en-US" w:eastAsia="zh-CN" w:bidi="ar"/>
          <w14:ligatures w14:val="standardContextual"/>
        </w:rPr>
        <w:t xml:space="preserve"> Данные согласно характера и содержания типа муниципальной базовой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4"/>
          <w:szCs w:val="24"/>
          <w:lang w:val="en-US" w:eastAsia="zh-CN" w:bidi="ar"/>
          <w14:ligatures w14:val="standardContextual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C2D2E"/>
          <w:spacing w:val="0"/>
          <w:kern w:val="0"/>
          <w:sz w:val="24"/>
          <w:szCs w:val="24"/>
          <w:lang w:val="en-US" w:eastAsia="zh-CN" w:bidi="ar"/>
          <w14:ligatures w14:val="standardContextual"/>
        </w:rPr>
        <w:t>площадкой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4"/>
          <w:szCs w:val="24"/>
          <w:lang w:val="en-US" w:eastAsia="zh-CN" w:bidi="ar"/>
          <w14:ligatures w14:val="standardContextual"/>
        </w:rPr>
        <w:br w:type="textWrapping"/>
      </w:r>
      <w:r>
        <w:rPr>
          <w:rFonts w:hint="default" w:ascii="Times New Roman" w:hAnsi="Times New Roman" w:eastAsia="monospace" w:cs="Times New Roman"/>
          <w:i w:val="0"/>
          <w:iCs w:val="0"/>
          <w:caps w:val="0"/>
          <w:color w:val="2C2D2E"/>
          <w:spacing w:val="0"/>
          <w:kern w:val="0"/>
          <w:sz w:val="24"/>
          <w:szCs w:val="24"/>
          <w:lang w:val="en-US" w:eastAsia="zh-CN" w:bidi="ar"/>
          <w14:ligatures w14:val="standardContextual"/>
        </w:rPr>
        <w:t xml:space="preserve">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C2D2E"/>
          <w:spacing w:val="0"/>
          <w:kern w:val="0"/>
          <w:sz w:val="24"/>
          <w:szCs w:val="24"/>
          <w:lang w:val="en-US" w:eastAsia="zh-CN" w:bidi="ar"/>
          <w14:ligatures w14:val="standardContextual"/>
        </w:rPr>
        <w:t>разработческая, генерирующая идею и создающая вариант решения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4"/>
          <w:szCs w:val="24"/>
          <w:lang w:val="en-US" w:eastAsia="zh-CN" w:bidi="ar"/>
          <w14:ligatures w14:val="standardContextual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C2D2E"/>
          <w:spacing w:val="0"/>
          <w:kern w:val="0"/>
          <w:sz w:val="24"/>
          <w:szCs w:val="24"/>
          <w:lang w:val="en-US" w:eastAsia="zh-CN" w:bidi="ar"/>
          <w14:ligatures w14:val="standardContextual"/>
        </w:rPr>
        <w:t>актуальной задачи направления развития или проблемы деятельности муниципальной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4"/>
          <w:szCs w:val="24"/>
          <w:lang w:val="en-US" w:eastAsia="zh-CN" w:bidi="ar"/>
          <w14:ligatures w14:val="standardContextual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C2D2E"/>
          <w:spacing w:val="0"/>
          <w:kern w:val="0"/>
          <w:sz w:val="24"/>
          <w:szCs w:val="24"/>
          <w:lang w:val="en-US" w:eastAsia="zh-CN" w:bidi="ar"/>
          <w14:ligatures w14:val="standardContextual"/>
        </w:rPr>
        <w:t>системы образования;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4"/>
          <w:szCs w:val="24"/>
          <w:lang w:val="en-US" w:eastAsia="zh-CN" w:bidi="ar"/>
          <w14:ligatures w14:val="standardContextual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C2D2E"/>
          <w:spacing w:val="0"/>
          <w:kern w:val="0"/>
          <w:sz w:val="24"/>
          <w:szCs w:val="24"/>
          <w:lang w:val="en-US" w:eastAsia="zh-CN" w:bidi="ar"/>
          <w14:ligatures w14:val="standardContextual"/>
        </w:rPr>
        <w:t>Деятельность площадки предполагает проведение цикла семинаров по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4"/>
          <w:szCs w:val="24"/>
          <w:lang w:val="en-US" w:eastAsia="zh-CN" w:bidi="ar"/>
          <w14:ligatures w14:val="standardContextual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C2D2E"/>
          <w:spacing w:val="0"/>
          <w:kern w:val="0"/>
          <w:sz w:val="24"/>
          <w:szCs w:val="24"/>
          <w:lang w:val="en-US" w:eastAsia="zh-CN" w:bidi="ar"/>
          <w14:ligatures w14:val="standardContextual"/>
        </w:rPr>
        <w:t>разработке варианта решения актуальной задачи или проблемы деятельности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4"/>
          <w:szCs w:val="24"/>
          <w:lang w:val="en-US" w:eastAsia="zh-CN" w:bidi="ar"/>
          <w14:ligatures w14:val="standardContextual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C2D2E"/>
          <w:spacing w:val="0"/>
          <w:kern w:val="0"/>
          <w:sz w:val="24"/>
          <w:szCs w:val="24"/>
          <w:lang w:val="en-US" w:eastAsia="zh-CN" w:bidi="ar"/>
          <w14:ligatures w14:val="standardContextual"/>
        </w:rPr>
        <w:t>муниципальной системы.</w:t>
      </w:r>
    </w:p>
    <w:p>
      <w:pPr>
        <w:tabs>
          <w:tab w:val="left" w:pos="851"/>
        </w:tabs>
        <w:spacing w:after="0" w:line="240" w:lineRule="auto"/>
        <w:ind w:left="426" w:firstLine="567"/>
        <w:jc w:val="center"/>
        <w:rPr>
          <w:rFonts w:hint="default" w:ascii="Times New Roman" w:hAnsi="Times New Roman" w:cs="Times New Roman"/>
          <w:b/>
          <w:bCs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/>
          <w:sz w:val="24"/>
          <w:szCs w:val="24"/>
        </w:rPr>
        <w:t>Продукт площадки: описание разработки/модели, методические рекомендации</w:t>
      </w:r>
    </w:p>
    <w:p>
      <w:pPr>
        <w:tabs>
          <w:tab w:val="left" w:pos="851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6"/>
        <w:tblW w:w="0" w:type="auto"/>
        <w:tblInd w:w="-2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1"/>
        <w:gridCol w:w="6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3411" w:type="dxa"/>
          </w:tcPr>
          <w:p>
            <w:pPr>
              <w:pStyle w:val="8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Продукт. Наименование</w:t>
            </w:r>
          </w:p>
        </w:tc>
        <w:tc>
          <w:tcPr>
            <w:tcW w:w="6343" w:type="dxa"/>
          </w:tcPr>
          <w:p>
            <w:pPr>
              <w:pStyle w:val="8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Публикация /ссылка на размещенный продукт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3411" w:type="dxa"/>
          </w:tcPr>
          <w:p>
            <w:pPr>
              <w:pStyle w:val="8"/>
              <w:ind w:left="0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Чек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- лист «Этапы решения задач по математической грамотности»</w:t>
            </w:r>
          </w:p>
        </w:tc>
        <w:tc>
          <w:tcPr>
            <w:tcW w:w="6343" w:type="dxa"/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"https://sch72krsk.gosuslugi.ru/pedagogam-i-sotrudnikam/bazovye-ploschadki/" </w:instrText>
            </w:r>
            <w:r>
              <w:fldChar w:fldCharType="separate"/>
            </w:r>
            <w:r>
              <w:rPr>
                <w:rStyle w:val="4"/>
              </w:rPr>
              <w:t>https://sch72krsk.gosuslugi.ru/pedagogam-i-sotrudnikam/bazovye-ploschadki/</w:t>
            </w:r>
            <w:r>
              <w:rPr>
                <w:rStyle w:val="5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341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Comic Sans MS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 xml:space="preserve">Дидактический материал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Comic Sans MS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 xml:space="preserve">по формированию математической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omic Sans MS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грамотности учащихся</w:t>
            </w:r>
          </w:p>
        </w:tc>
        <w:tc>
          <w:tcPr>
            <w:tcW w:w="6343" w:type="dxa"/>
          </w:tcPr>
          <w:p>
            <w:pPr>
              <w:spacing w:line="240" w:lineRule="auto"/>
            </w:pPr>
            <w:r>
              <w:fldChar w:fldCharType="begin"/>
            </w:r>
            <w:r>
              <w:instrText xml:space="preserve"> HYPERLINK "https://sch72krsk.gosuslugi.ru/pedagogam-i-sotrudnikam/bazovye-ploschadki/" </w:instrText>
            </w:r>
            <w:r>
              <w:fldChar w:fldCharType="separate"/>
            </w:r>
            <w:r>
              <w:rPr>
                <w:rStyle w:val="4"/>
              </w:rPr>
              <w:t>https://sch72krsk.gosuslugi.ru/pedagogam-i-sotrudnikam/bazovye-ploschadki/</w:t>
            </w:r>
            <w:r>
              <w:rPr>
                <w:rStyle w:val="5"/>
              </w:rPr>
              <w:fldChar w:fldCharType="end"/>
            </w:r>
          </w:p>
          <w:p>
            <w:pPr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</w:tbl>
    <w:p/>
    <w:p>
      <w:pPr>
        <w:keepNext w:val="0"/>
        <w:keepLines w:val="0"/>
        <w:widowControl/>
        <w:suppressLineNumbers w:val="0"/>
        <w:spacing w:before="0" w:beforeAutospacing="0" w:after="0" w:afterAutospacing="0" w:line="10" w:lineRule="atLeast"/>
        <w:ind w:left="0" w:right="0" w:firstLine="0"/>
        <w:jc w:val="right"/>
        <w:rPr>
          <w:rFonts w:hint="default" w:ascii="Times New Roman" w:hAnsi="Times New Roman" w:eastAsia="sans-serif" w:cs="Times New Roman"/>
          <w:i w:val="0"/>
          <w:iCs w:val="0"/>
          <w:caps w:val="0"/>
          <w:color w:val="2C2D2E"/>
          <w:spacing w:val="0"/>
          <w:kern w:val="0"/>
          <w:sz w:val="24"/>
          <w:szCs w:val="24"/>
          <w:lang w:val="ru-RU" w:eastAsia="zh-CN" w:bidi="ar"/>
          <w14:ligatures w14:val="standardContextual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C2D2E"/>
          <w:spacing w:val="0"/>
          <w:kern w:val="0"/>
          <w:sz w:val="24"/>
          <w:szCs w:val="24"/>
          <w:lang w:val="en-US" w:eastAsia="zh-CN" w:bidi="ar"/>
          <w14:ligatures w14:val="standardContextual"/>
        </w:rPr>
        <w:t>__________________________________ /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4"/>
          <w:szCs w:val="24"/>
          <w:lang w:val="en-US" w:eastAsia="zh-CN" w:bidi="ar"/>
          <w14:ligatures w14:val="standardContextual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C2D2E"/>
          <w:spacing w:val="0"/>
          <w:kern w:val="0"/>
          <w:sz w:val="24"/>
          <w:szCs w:val="24"/>
          <w:u w:val="single"/>
          <w:lang w:val="ru-RU" w:eastAsia="zh-CN" w:bidi="ar"/>
          <w14:ligatures w14:val="standardContextual"/>
        </w:rPr>
        <w:t>Сорокина Е.Н.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0" w:lineRule="atLeast"/>
        <w:ind w:left="0" w:right="0" w:firstLine="0"/>
        <w:jc w:val="right"/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C2D2E"/>
          <w:spacing w:val="0"/>
          <w:kern w:val="0"/>
          <w:sz w:val="24"/>
          <w:szCs w:val="24"/>
          <w:lang w:val="en-US" w:eastAsia="zh-CN" w:bidi="ar"/>
          <w14:ligatures w14:val="standardContextual"/>
        </w:rPr>
        <w:t>(подпись руководителя муниципальной базовой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4"/>
          <w:szCs w:val="24"/>
          <w:lang w:val="en-US" w:eastAsia="zh-CN" w:bidi="ar"/>
          <w14:ligatures w14:val="standardContextual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C2D2E"/>
          <w:spacing w:val="0"/>
          <w:kern w:val="0"/>
          <w:sz w:val="24"/>
          <w:szCs w:val="24"/>
          <w:lang w:val="en-US" w:eastAsia="zh-CN" w:bidi="ar"/>
          <w14:ligatures w14:val="standardContextual"/>
        </w:rPr>
        <w:t>площадки) (расшифровка подписи</w:t>
      </w:r>
    </w:p>
    <w:p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Light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Franklin Gothic Heavy">
    <w:panose1 w:val="020B0903020102020204"/>
    <w:charset w:val="00"/>
    <w:family w:val="auto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7D0F0B"/>
    <w:multiLevelType w:val="singleLevel"/>
    <w:tmpl w:val="387D0F0B"/>
    <w:lvl w:ilvl="0" w:tentative="0">
      <w:start w:val="7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05A"/>
    <w:rsid w:val="00041BF0"/>
    <w:rsid w:val="000535C4"/>
    <w:rsid w:val="0009505A"/>
    <w:rsid w:val="000F0FC0"/>
    <w:rsid w:val="001B63CC"/>
    <w:rsid w:val="002D13EF"/>
    <w:rsid w:val="00434D61"/>
    <w:rsid w:val="0059039A"/>
    <w:rsid w:val="005B6A9A"/>
    <w:rsid w:val="00696646"/>
    <w:rsid w:val="008542C9"/>
    <w:rsid w:val="008769DC"/>
    <w:rsid w:val="008D0651"/>
    <w:rsid w:val="00913433"/>
    <w:rsid w:val="00A1718F"/>
    <w:rsid w:val="00AA7AE6"/>
    <w:rsid w:val="00CD3DD8"/>
    <w:rsid w:val="00F31FAD"/>
    <w:rsid w:val="00F74281"/>
    <w:rsid w:val="00F94A4F"/>
    <w:rsid w:val="00FF6E87"/>
    <w:rsid w:val="0117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uiPriority w:val="99"/>
    <w:rPr>
      <w:color w:val="800080"/>
      <w:u w:val="single"/>
    </w:rPr>
  </w:style>
  <w:style w:type="character" w:styleId="5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711</Words>
  <Characters>4058</Characters>
  <Lines>33</Lines>
  <Paragraphs>9</Paragraphs>
  <TotalTime>10</TotalTime>
  <ScaleCrop>false</ScaleCrop>
  <LinksUpToDate>false</LinksUpToDate>
  <CharactersWithSpaces>4760</CharactersWithSpaces>
  <Application>WPS Office_12.2.0.16909_F1E327BC-269C-435d-A152-05C5408002CA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2024-05-28T03:32:00Z</dcterms:created>
  <dc:creator>елена сорокина</dc:creator>
  <cp:lastModifiedBy>Елена Сорокина</cp:lastModifiedBy>
  <dcterms:modified xsi:type="dcterms:W3CDTF">2024-05-28T13:33:12Z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56017B29E7524034AF369B90AE311190_12</vt:lpwstr>
  </property>
</Properties>
</file>