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FA4A" w14:textId="77777777" w:rsidR="007B2545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BF4B13">
        <w:rPr>
          <w:b/>
          <w:bCs/>
          <w:sz w:val="22"/>
          <w:szCs w:val="22"/>
          <w:lang w:val="ru-RU"/>
        </w:rPr>
        <w:t xml:space="preserve">муниципальное </w:t>
      </w:r>
      <w:r>
        <w:rPr>
          <w:b/>
          <w:bCs/>
          <w:sz w:val="22"/>
          <w:szCs w:val="22"/>
          <w:lang w:val="ru-RU"/>
        </w:rPr>
        <w:t>автономное</w:t>
      </w:r>
      <w:r w:rsidRPr="00BF4B13">
        <w:rPr>
          <w:b/>
          <w:bCs/>
          <w:sz w:val="22"/>
          <w:szCs w:val="22"/>
          <w:lang w:val="ru-RU"/>
        </w:rPr>
        <w:t xml:space="preserve"> общеобразовательное учреждение </w:t>
      </w:r>
    </w:p>
    <w:p w14:paraId="38B2AC65" w14:textId="77777777" w:rsidR="007B2545" w:rsidRPr="00BF4B13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BF4B13">
        <w:rPr>
          <w:b/>
          <w:bCs/>
          <w:sz w:val="22"/>
          <w:szCs w:val="22"/>
          <w:lang w:val="ru-RU"/>
        </w:rPr>
        <w:t>«Средняя школа № 72 с углубленны</w:t>
      </w:r>
      <w:r>
        <w:rPr>
          <w:b/>
          <w:bCs/>
          <w:sz w:val="22"/>
          <w:szCs w:val="22"/>
          <w:lang w:val="ru-RU"/>
        </w:rPr>
        <w:t>м изучением отдельных предметов</w:t>
      </w:r>
      <w:r w:rsidRPr="00BF4B13">
        <w:rPr>
          <w:b/>
          <w:bCs/>
          <w:sz w:val="22"/>
          <w:szCs w:val="22"/>
          <w:lang w:val="ru-RU"/>
        </w:rPr>
        <w:t xml:space="preserve"> имени М.Н. Толстихина</w:t>
      </w:r>
      <w:r>
        <w:rPr>
          <w:b/>
          <w:bCs/>
          <w:sz w:val="22"/>
          <w:szCs w:val="22"/>
          <w:lang w:val="ru-RU"/>
        </w:rPr>
        <w:t>»</w:t>
      </w:r>
    </w:p>
    <w:p w14:paraId="398C6B6B" w14:textId="77777777" w:rsidR="007B2545" w:rsidRPr="00BF4B13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(МА</w:t>
      </w:r>
      <w:r w:rsidRPr="00BF4B13">
        <w:rPr>
          <w:b/>
          <w:bCs/>
          <w:sz w:val="22"/>
          <w:szCs w:val="22"/>
          <w:lang w:val="ru-RU"/>
        </w:rPr>
        <w:t>ОУ СШ № 72</w:t>
      </w:r>
      <w:r>
        <w:rPr>
          <w:b/>
          <w:bCs/>
          <w:sz w:val="22"/>
          <w:szCs w:val="22"/>
          <w:lang w:val="ru-RU"/>
        </w:rPr>
        <w:t xml:space="preserve"> им. М.Н. Толстихина</w:t>
      </w:r>
      <w:r w:rsidRPr="00BF4B13">
        <w:rPr>
          <w:b/>
          <w:bCs/>
          <w:sz w:val="22"/>
          <w:szCs w:val="22"/>
          <w:lang w:val="ru-RU"/>
        </w:rPr>
        <w:t>)</w:t>
      </w:r>
    </w:p>
    <w:p w14:paraId="5B01C1B5" w14:textId="77777777" w:rsidR="007B2545" w:rsidRDefault="007B2545" w:rsidP="007B2545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660041, г. Красноярск, ул. Курчатова, 7, тел. 246-86-42, e</w:t>
      </w:r>
      <w:r w:rsidRPr="00FC4626">
        <w:rPr>
          <w:rFonts w:cs="Times New Roman"/>
          <w:color w:val="000000"/>
          <w:sz w:val="20"/>
          <w:szCs w:val="20"/>
        </w:rPr>
        <w:t>-</w:t>
      </w:r>
      <w:proofErr w:type="spellStart"/>
      <w:r>
        <w:rPr>
          <w:rFonts w:cs="Times New Roman"/>
          <w:color w:val="000000"/>
          <w:sz w:val="20"/>
          <w:szCs w:val="20"/>
        </w:rPr>
        <w:t>mail</w:t>
      </w:r>
      <w:proofErr w:type="spellEnd"/>
      <w:r w:rsidRPr="00FC4626">
        <w:rPr>
          <w:rFonts w:cs="Times New Roman"/>
          <w:color w:val="000000"/>
          <w:sz w:val="20"/>
          <w:szCs w:val="20"/>
        </w:rPr>
        <w:t xml:space="preserve">: </w:t>
      </w:r>
      <w:hyperlink r:id="rId7" w:history="1">
        <w:r w:rsidRPr="003C563B">
          <w:rPr>
            <w:rStyle w:val="a6"/>
            <w:rFonts w:cs="Times New Roman"/>
            <w:sz w:val="20"/>
            <w:szCs w:val="20"/>
          </w:rPr>
          <w:t>sch72@mailkrsk.ru</w:t>
        </w:r>
      </w:hyperlink>
    </w:p>
    <w:p w14:paraId="6D7134C9" w14:textId="77777777" w:rsidR="007B2545" w:rsidRDefault="007B2545" w:rsidP="007B2545">
      <w:pPr>
        <w:spacing w:after="0" w:line="240" w:lineRule="auto"/>
        <w:ind w:firstLine="709"/>
        <w:jc w:val="center"/>
        <w:rPr>
          <w:rFonts w:cs="Times New Roman"/>
          <w:color w:val="000000"/>
          <w:sz w:val="20"/>
          <w:szCs w:val="20"/>
        </w:rPr>
      </w:pPr>
    </w:p>
    <w:p w14:paraId="2B0302C6" w14:textId="59F79A33"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Утверждено:</w:t>
      </w:r>
    </w:p>
    <w:p w14:paraId="2D8E343B" w14:textId="62843162" w:rsidR="007218C8" w:rsidRDefault="00F43E79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21ECA7" wp14:editId="63A83886">
            <wp:simplePos x="0" y="0"/>
            <wp:positionH relativeFrom="column">
              <wp:posOffset>5292725</wp:posOffset>
            </wp:positionH>
            <wp:positionV relativeFrom="paragraph">
              <wp:posOffset>52705</wp:posOffset>
            </wp:positionV>
            <wp:extent cx="1009015" cy="818515"/>
            <wp:effectExtent l="0" t="0" r="635" b="635"/>
            <wp:wrapThrough wrapText="bothSides">
              <wp:wrapPolygon edited="0">
                <wp:start x="6933" y="0"/>
                <wp:lineTo x="4894" y="1508"/>
                <wp:lineTo x="816" y="7038"/>
                <wp:lineTo x="816" y="11060"/>
                <wp:lineTo x="2447" y="17092"/>
                <wp:lineTo x="6117" y="20109"/>
                <wp:lineTo x="6525" y="21114"/>
                <wp:lineTo x="12234" y="21114"/>
                <wp:lineTo x="12642" y="20109"/>
                <wp:lineTo x="21206" y="13071"/>
                <wp:lineTo x="21206" y="12065"/>
                <wp:lineTo x="14681" y="2514"/>
                <wp:lineTo x="12234" y="0"/>
                <wp:lineTo x="693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18C8">
        <w:rPr>
          <w:rFonts w:ascii="Times New Roman" w:hAnsi="Times New Roman"/>
          <w:i/>
          <w:sz w:val="24"/>
          <w:szCs w:val="24"/>
        </w:rPr>
        <w:t xml:space="preserve">Директор МАОУ СШ № 72 </w:t>
      </w:r>
    </w:p>
    <w:p w14:paraId="43768E28" w14:textId="17A76273"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им. М. Н. Толстихина</w:t>
      </w:r>
    </w:p>
    <w:p w14:paraId="36385C63" w14:textId="61A608D8"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 Д. Донцова</w:t>
      </w:r>
    </w:p>
    <w:p w14:paraId="2B3D2339" w14:textId="3D6A4A4B" w:rsidR="007218C8" w:rsidRDefault="00F43E79" w:rsidP="0040124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31 сентября 2023</w:t>
      </w:r>
    </w:p>
    <w:p w14:paraId="50436ACA" w14:textId="7514CD64" w:rsidR="007B2545" w:rsidRDefault="007B2545" w:rsidP="00096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4BAB3" w14:textId="7CB3B352" w:rsidR="007B2545" w:rsidRPr="000963A5" w:rsidRDefault="007B254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E6EA8" w14:textId="43CD7F1E" w:rsidR="00A932FA" w:rsidRPr="000963A5" w:rsidRDefault="00A932FA" w:rsidP="00096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Персонализированная программа наставничества</w:t>
      </w:r>
    </w:p>
    <w:p w14:paraId="3779EEF7" w14:textId="51BC75EA" w:rsidR="00A932FA" w:rsidRPr="000963A5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3FF1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реализации: </w:t>
      </w:r>
      <w:r w:rsid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1.09.2023 – 1.06.2024гг.</w:t>
      </w:r>
    </w:p>
    <w:p w14:paraId="5BD14B53" w14:textId="67298317" w:rsidR="00A932FA" w:rsidRPr="000963A5" w:rsidRDefault="00A932FA" w:rsidP="00A932F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43A7F1" w14:textId="4EFBBCE6" w:rsidR="00401247" w:rsidRPr="000963A5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</w:t>
      </w:r>
      <w:r w:rsidR="00586103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proofErr w:type="spellStart"/>
      <w:r w:rsidR="00586103" w:rsidRPr="00096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Божкова</w:t>
      </w:r>
      <w:proofErr w:type="spellEnd"/>
      <w:r w:rsidR="00586103" w:rsidRPr="00096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Евгения </w:t>
      </w:r>
      <w:proofErr w:type="spellStart"/>
      <w:r w:rsidR="00586103" w:rsidRPr="00096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Францевна</w:t>
      </w:r>
      <w:proofErr w:type="spellEnd"/>
    </w:p>
    <w:p w14:paraId="498E7489" w14:textId="15F758CD" w:rsidR="00A932FA" w:rsidRPr="000963A5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наставляемого, должность: </w:t>
      </w:r>
      <w:r w:rsidR="00586103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Белинская Юлия Юрьевна</w:t>
      </w:r>
      <w:r w:rsidR="00D3298A" w:rsidRPr="00096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9197725" w14:textId="781B5307" w:rsidR="00A932FA" w:rsidRPr="000963A5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52D2BBE" w14:textId="25A9164F" w:rsidR="003520E7" w:rsidRPr="000963A5" w:rsidRDefault="00A932FA" w:rsidP="003520E7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r w:rsidR="00586103"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</w:t>
      </w:r>
      <w:r w:rsidR="003520E7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 в выборе форм работы на уроке</w:t>
      </w:r>
      <w:r w:rsidR="007E6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20E7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реобладает фронтальная работа учителя с классом.</w:t>
      </w:r>
    </w:p>
    <w:p w14:paraId="60FCBC4D" w14:textId="52A5059C" w:rsidR="00D3298A" w:rsidRPr="000963A5" w:rsidRDefault="003520E7" w:rsidP="00A932F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E6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с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963A5">
        <w:rPr>
          <w:rFonts w:ascii="Times New Roman" w:hAnsi="Times New Roman" w:cs="Times New Roman"/>
          <w:sz w:val="24"/>
          <w:szCs w:val="24"/>
        </w:rPr>
        <w:t>рганизацией контроля/ самоконтроля и оценки/ самооценки деятельности обучающихся</w:t>
      </w:r>
      <w:r w:rsidR="007E65EC">
        <w:rPr>
          <w:rFonts w:ascii="Times New Roman" w:hAnsi="Times New Roman" w:cs="Times New Roman"/>
          <w:sz w:val="24"/>
          <w:szCs w:val="24"/>
        </w:rPr>
        <w:t>: недостаточно навыков</w:t>
      </w:r>
      <w:r w:rsidR="009060D7">
        <w:rPr>
          <w:rFonts w:ascii="Times New Roman" w:hAnsi="Times New Roman" w:cs="Times New Roman"/>
          <w:sz w:val="24"/>
          <w:szCs w:val="24"/>
        </w:rPr>
        <w:t>.</w:t>
      </w:r>
      <w:r w:rsidR="007E6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4DC81" w14:textId="3B97F59F" w:rsidR="00613EBA" w:rsidRPr="000963A5" w:rsidRDefault="00A932FA" w:rsidP="00B07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613EBA"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3EBA"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наставничества:</w:t>
      </w:r>
    </w:p>
    <w:p w14:paraId="0F270D86" w14:textId="2FAB87C4" w:rsidR="003520E7" w:rsidRPr="000963A5" w:rsidRDefault="003520E7" w:rsidP="00613EB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групповых и парных форм организации учебной деятельности, с учётом возрастных особенностей обучающихся и типа урока.</w:t>
      </w:r>
    </w:p>
    <w:p w14:paraId="0FF2E4B9" w14:textId="77777777" w:rsidR="003520E7" w:rsidRPr="000963A5" w:rsidRDefault="003520E7" w:rsidP="0035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CB89" w14:textId="112E4546" w:rsidR="00A932FA" w:rsidRPr="009060D7" w:rsidRDefault="003520E7" w:rsidP="009060D7">
      <w:pPr>
        <w:pStyle w:val="a5"/>
        <w:numPr>
          <w:ilvl w:val="0"/>
          <w:numId w:val="7"/>
        </w:num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приемам и методам работы, формирова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к установлению длительных трудовых отношений с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СШ № 72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262226" w14:textId="06B38A0E" w:rsidR="003520E7" w:rsidRPr="000963A5" w:rsidRDefault="00A932FA" w:rsidP="000963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наставничества</w:t>
      </w:r>
      <w:r w:rsidR="003520E7"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520E7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рекомендуемую литературу по организации учебных занятий.  </w:t>
      </w:r>
    </w:p>
    <w:p w14:paraId="42F8DAC7" w14:textId="77777777" w:rsidR="003520E7" w:rsidRPr="000963A5" w:rsidRDefault="003520E7" w:rsidP="003520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организации учебной деятельности учащихся на уроке.</w:t>
      </w:r>
    </w:p>
    <w:p w14:paraId="5FEDEF5D" w14:textId="77777777" w:rsidR="003520E7" w:rsidRPr="000963A5" w:rsidRDefault="003520E7" w:rsidP="003520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урок с использованием различных форм работы, учитывая тип и цели урока. </w:t>
      </w:r>
    </w:p>
    <w:p w14:paraId="4604B247" w14:textId="689D9692" w:rsidR="003520E7" w:rsidRPr="000963A5" w:rsidRDefault="003520E7" w:rsidP="003520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 организовывать рефлексию с обучающимися по итогам групповой работы</w:t>
      </w:r>
    </w:p>
    <w:p w14:paraId="267BBE6A" w14:textId="26080F3C" w:rsidR="00613EBA" w:rsidRPr="000963A5" w:rsidRDefault="00613EBA" w:rsidP="00613E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разными видами контроля/оценки, принятыми в культуре школы. Дать критерии оценивания и контроля.</w:t>
      </w:r>
    </w:p>
    <w:p w14:paraId="7444B5C2" w14:textId="272E232B" w:rsidR="00613EBA" w:rsidRPr="000963A5" w:rsidRDefault="00613EBA" w:rsidP="00613E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образец/шаблон форм контроля/оценивания. Помочь провести самоанализ для наставляемого.</w:t>
      </w:r>
    </w:p>
    <w:p w14:paraId="0AFDB7BC" w14:textId="1872A5E3" w:rsidR="00613EBA" w:rsidRPr="000963A5" w:rsidRDefault="00613EBA" w:rsidP="00613E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методическую работу на основе выявленных потенциальных возможностей начинающего учителя дифференцированно, целенаправленно</w:t>
      </w:r>
    </w:p>
    <w:p w14:paraId="427E5C45" w14:textId="0152BDA0" w:rsidR="00613EBA" w:rsidRPr="000963A5" w:rsidRDefault="00613EBA" w:rsidP="00613E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информационное пространство для самостоятельного овладения профессиональными знаниями и навыками.</w:t>
      </w:r>
    </w:p>
    <w:p w14:paraId="04A6AD05" w14:textId="5E415387" w:rsidR="00613EBA" w:rsidRPr="000963A5" w:rsidRDefault="00613EBA" w:rsidP="00613E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планировать предметные и метапредметные результаты согласно поставленным целям</w:t>
      </w:r>
    </w:p>
    <w:p w14:paraId="4DB316F2" w14:textId="0EA99DF7" w:rsidR="00613EBA" w:rsidRPr="000963A5" w:rsidRDefault="00A932FA" w:rsidP="00613EBA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наставничества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13EBA" w:rsidRPr="00906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педагог</w:t>
      </w:r>
    </w:p>
    <w:p w14:paraId="24D82BF4" w14:textId="6A841D8D" w:rsidR="00A932FA" w:rsidRPr="000963A5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8739A" w14:textId="77777777" w:rsidR="00472706" w:rsidRPr="000963A5" w:rsidRDefault="00A932FA" w:rsidP="00613EBA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  <w:r w:rsidR="00613EBA" w:rsidRPr="0009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BA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очно, 1 раз в 2 недели посещать уроки,</w:t>
      </w:r>
    </w:p>
    <w:p w14:paraId="4137571E" w14:textId="2CA06D7D" w:rsidR="00613EBA" w:rsidRPr="000963A5" w:rsidRDefault="00613EBA" w:rsidP="00613EBA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анализ, самоанализ</w:t>
      </w:r>
      <w:r w:rsidR="00472706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706" w:rsidRPr="00096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мере необходимости</w:t>
      </w:r>
      <w:r w:rsidR="0090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очном и дистанционном режиме.</w:t>
      </w:r>
    </w:p>
    <w:p w14:paraId="6ED47B6B" w14:textId="77777777" w:rsidR="00A932FA" w:rsidRPr="00F961E8" w:rsidRDefault="00A932FA" w:rsidP="00A9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2FA" w:rsidRPr="00F961E8" w:rsidSect="0066655A">
          <w:footerReference w:type="default" r:id="rId9"/>
          <w:footerReference w:type="firs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88FB3E0" w14:textId="77777777" w:rsidR="00A932FA" w:rsidRPr="00130006" w:rsidRDefault="00A932FA" w:rsidP="00A93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6BF489E4" w14:textId="77777777" w:rsidR="00A932FA" w:rsidRPr="00130006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586"/>
        <w:gridCol w:w="1383"/>
        <w:gridCol w:w="2977"/>
        <w:gridCol w:w="1701"/>
      </w:tblGrid>
      <w:tr w:rsidR="00A932FA" w:rsidRPr="00130006" w14:paraId="4324076C" w14:textId="77777777" w:rsidTr="005D55D7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5AD0CA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8AA7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2E7E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B23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C81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2F2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14:paraId="4D7B1ED6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75AD82E" w14:textId="77777777"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A932FA" w:rsidRPr="00130006" w14:paraId="683664D0" w14:textId="77777777" w:rsidTr="00AE1EED">
        <w:trPr>
          <w:tblCellSpacing w:w="0" w:type="dxa"/>
        </w:trPr>
        <w:tc>
          <w:tcPr>
            <w:tcW w:w="1815" w:type="dxa"/>
            <w:vMerge w:val="restart"/>
          </w:tcPr>
          <w:p w14:paraId="583D823D" w14:textId="77777777" w:rsidR="00A932FA" w:rsidRPr="00130006" w:rsidRDefault="00A932FA" w:rsidP="00E54364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58" w:type="dxa"/>
            <w:gridSpan w:val="6"/>
            <w:vAlign w:val="center"/>
          </w:tcPr>
          <w:p w14:paraId="4ABA4D5A" w14:textId="77777777" w:rsidR="00A932FA" w:rsidRPr="00130006" w:rsidRDefault="00A932FA" w:rsidP="00AE1EE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A" w:rsidRPr="00130006" w14:paraId="3443982A" w14:textId="77777777" w:rsidTr="005D55D7">
        <w:trPr>
          <w:tblCellSpacing w:w="0" w:type="dxa"/>
        </w:trPr>
        <w:tc>
          <w:tcPr>
            <w:tcW w:w="1815" w:type="dxa"/>
            <w:vMerge/>
          </w:tcPr>
          <w:p w14:paraId="09C667B7" w14:textId="77777777"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9C106B" w14:textId="5137A846" w:rsidR="00912DBF" w:rsidRDefault="00912DBF" w:rsidP="0091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1.Недостаточно теоретических знаний о формах работы на уроке</w:t>
            </w:r>
          </w:p>
          <w:p w14:paraId="6A2EBDF2" w14:textId="77777777" w:rsidR="00912DBF" w:rsidRDefault="00912DBF" w:rsidP="0091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9EE64" w14:textId="77777777" w:rsidR="00912DBF" w:rsidRDefault="00912DBF" w:rsidP="0091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59D64" w14:textId="77777777"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8231F75" w14:textId="70DD0262" w:rsidR="00912DBF" w:rsidRPr="00834206" w:rsidRDefault="00912DBF" w:rsidP="00834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>Рекомендация перечн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</w:t>
            </w:r>
          </w:p>
          <w:p w14:paraId="784B1A05" w14:textId="33017A9B" w:rsidR="00912DBF" w:rsidRDefault="00696F86" w:rsidP="00834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2DBF"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2DBF" w:rsidRPr="00834206">
              <w:rPr>
                <w:rFonts w:ascii="Times New Roman" w:hAnsi="Times New Roman" w:cs="Times New Roman"/>
                <w:sz w:val="24"/>
                <w:szCs w:val="24"/>
              </w:rPr>
              <w:t>Сотрудничество в обучении.</w:t>
            </w:r>
          </w:p>
          <w:p w14:paraId="3F3F3BB7" w14:textId="7C15A953" w:rsidR="00696F86" w:rsidRPr="00834206" w:rsidRDefault="00696F86" w:rsidP="00834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>Дьяченко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способ обучения. Дидактика в диалогах.</w:t>
            </w:r>
          </w:p>
          <w:p w14:paraId="74323AA2" w14:textId="1458F025" w:rsidR="00912DBF" w:rsidRPr="00834206" w:rsidRDefault="00696F86" w:rsidP="00834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2DBF" w:rsidRPr="00834206">
              <w:rPr>
                <w:rFonts w:ascii="Times New Roman" w:hAnsi="Times New Roman" w:cs="Times New Roman"/>
                <w:sz w:val="24"/>
                <w:szCs w:val="24"/>
              </w:rPr>
              <w:t>Иванова И.В. Учебное сотрудничество как средство формирования у учащихся оценки результата деятельности</w:t>
            </w:r>
          </w:p>
          <w:p w14:paraId="6FF3CADC" w14:textId="38FF9170" w:rsidR="00A932FA" w:rsidRPr="00CB0476" w:rsidRDefault="00912DBF" w:rsidP="00696F8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86" w:type="dxa"/>
            <w:vAlign w:val="center"/>
          </w:tcPr>
          <w:p w14:paraId="6FA6F372" w14:textId="56D8F46A" w:rsidR="00834206" w:rsidRDefault="00834206" w:rsidP="008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литературы,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D66023" w14:textId="5C256969" w:rsidR="00834206" w:rsidRDefault="00834206" w:rsidP="008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формам организации работы учащихся на уроке</w:t>
            </w:r>
          </w:p>
          <w:p w14:paraId="25331C12" w14:textId="77777777" w:rsidR="00834206" w:rsidRDefault="00834206" w:rsidP="008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4956" w14:textId="77777777"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639C6C57" w14:textId="40E4D0F5"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02F52871" w14:textId="77777777"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21D1A92" w14:textId="669B0919" w:rsidR="00A932FA" w:rsidRPr="00CB0476" w:rsidRDefault="0083420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проанализировано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формам организации работы учащихся на уроке</w:t>
            </w:r>
          </w:p>
        </w:tc>
        <w:tc>
          <w:tcPr>
            <w:tcW w:w="1701" w:type="dxa"/>
            <w:vAlign w:val="center"/>
          </w:tcPr>
          <w:p w14:paraId="3862E2C4" w14:textId="21573A83" w:rsidR="00A932FA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  <w:p w14:paraId="01910A45" w14:textId="1F2D4126" w:rsidR="00834206" w:rsidRPr="00CB0476" w:rsidRDefault="0083420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14.10</w:t>
            </w:r>
          </w:p>
        </w:tc>
      </w:tr>
      <w:tr w:rsidR="00A932FA" w:rsidRPr="00130006" w14:paraId="5C6F9E30" w14:textId="77777777" w:rsidTr="005D55D7">
        <w:trPr>
          <w:trHeight w:val="1975"/>
          <w:tblCellSpacing w:w="0" w:type="dxa"/>
        </w:trPr>
        <w:tc>
          <w:tcPr>
            <w:tcW w:w="1815" w:type="dxa"/>
            <w:vMerge/>
          </w:tcPr>
          <w:p w14:paraId="20314559" w14:textId="77777777"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EF87F31" w14:textId="3C4CC5CF" w:rsidR="00F47560" w:rsidRDefault="00F47560" w:rsidP="00F47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атруднение в выборе формы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построении учебного занятия</w:t>
            </w:r>
          </w:p>
          <w:p w14:paraId="54908D96" w14:textId="77777777" w:rsidR="00F47560" w:rsidRDefault="00F47560" w:rsidP="00F47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6BF47" w14:textId="77777777" w:rsidR="00F47560" w:rsidRDefault="00F47560" w:rsidP="00F47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1733D" w14:textId="77777777" w:rsidR="00F47560" w:rsidRPr="006E133D" w:rsidRDefault="00F47560" w:rsidP="00F47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0C108" w14:textId="77777777" w:rsidR="00A932FA" w:rsidRDefault="00A932FA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7E0945" w14:textId="77777777" w:rsidR="00696F86" w:rsidRDefault="00696F86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5E3408" w14:textId="77777777" w:rsidR="00696F86" w:rsidRDefault="00696F86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0F5FF5" w14:textId="77777777" w:rsidR="00696F86" w:rsidRDefault="00696F86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3E2E41" w14:textId="37E0EEAE" w:rsidR="00696F86" w:rsidRPr="00FD2DE6" w:rsidRDefault="00696F86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З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урока с групповой формой работы</w:t>
            </w:r>
          </w:p>
        </w:tc>
        <w:tc>
          <w:tcPr>
            <w:tcW w:w="3543" w:type="dxa"/>
            <w:vAlign w:val="center"/>
          </w:tcPr>
          <w:p w14:paraId="019187F8" w14:textId="6ECB1B56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изученной литературы</w:t>
            </w:r>
          </w:p>
          <w:p w14:paraId="43573FD3" w14:textId="1FB16BF9" w:rsidR="00F47560" w:rsidRDefault="00F47560" w:rsidP="00F47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Т.Г. Групповая форма обучения как условие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Цукерман Г.А., Елизарова Н.А. и др. Обучение учебному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</w:t>
            </w:r>
          </w:p>
          <w:p w14:paraId="4719F8C1" w14:textId="05386D2E" w:rsidR="00F47560" w:rsidRDefault="00F47560" w:rsidP="00F47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3F2B5" w14:textId="77777777" w:rsidR="00F47560" w:rsidRDefault="00F47560" w:rsidP="00F47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83B75" w14:textId="71F2AEAC" w:rsidR="00F47560" w:rsidRDefault="00F47560" w:rsidP="00F47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и совместное конструирование урока  </w:t>
            </w:r>
          </w:p>
          <w:p w14:paraId="7581374F" w14:textId="77777777"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2E465" w14:textId="77777777" w:rsidR="00A932FA" w:rsidRDefault="00A932FA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D64E4" w14:textId="77777777" w:rsidR="00281153" w:rsidRDefault="00281153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B4799" w14:textId="77777777" w:rsidR="00281153" w:rsidRDefault="00281153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3C306" w14:textId="11935A89" w:rsidR="00281153" w:rsidRPr="00CB0476" w:rsidRDefault="00281153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Align w:val="center"/>
          </w:tcPr>
          <w:p w14:paraId="3E64860F" w14:textId="3DB7BC16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</w:t>
            </w:r>
            <w:r w:rsidR="0028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 w:rsidR="0028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типологиям урока и коллективным способам обучения   </w:t>
            </w:r>
          </w:p>
          <w:p w14:paraId="3177BAED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EA54E" w14:textId="77777777" w:rsidR="00A932FA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5677C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AD061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49AA3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A1B1A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7902D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5779A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57ECA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3ABCB" w14:textId="77777777" w:rsidR="00F47560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DC65F" w14:textId="4C059616" w:rsidR="00F47560" w:rsidRPr="00CB0476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учебного занятия 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урока</w:t>
            </w:r>
          </w:p>
        </w:tc>
        <w:tc>
          <w:tcPr>
            <w:tcW w:w="1383" w:type="dxa"/>
            <w:vAlign w:val="center"/>
          </w:tcPr>
          <w:p w14:paraId="5B76D3A6" w14:textId="0BB174DF" w:rsidR="00A932FA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F4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14:paraId="109D0377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0F5B8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BA01B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21E82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B6105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2CB4C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55A69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54EB1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D812F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6A258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EDED4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247B7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903F4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84EF" w14:textId="77777777" w:rsidR="00281153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01AD4" w14:textId="60B64067" w:rsidR="00281153" w:rsidRPr="00CB0476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6.12-25.01.</w:t>
            </w:r>
          </w:p>
        </w:tc>
        <w:tc>
          <w:tcPr>
            <w:tcW w:w="2977" w:type="dxa"/>
            <w:vAlign w:val="center"/>
          </w:tcPr>
          <w:p w14:paraId="0C8BB915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</w:p>
          <w:p w14:paraId="68F666A0" w14:textId="77777777" w:rsidR="00A932FA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таблица – конструктор «Применение различных форм работы учащихся на уроках различных типов</w:t>
            </w:r>
          </w:p>
          <w:p w14:paraId="5DB3BADD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87A254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31BA5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9DFAC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6B0CE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BB0CA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0511E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47B57" w14:textId="77777777" w:rsidR="00F47560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21B91" w14:textId="3F8B418B" w:rsidR="00F47560" w:rsidRPr="00CB0476" w:rsidRDefault="00F47560" w:rsidP="00F4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фрагмента конспекта урока на 25.01.24</w:t>
            </w:r>
          </w:p>
        </w:tc>
        <w:tc>
          <w:tcPr>
            <w:tcW w:w="1701" w:type="dxa"/>
            <w:vAlign w:val="center"/>
          </w:tcPr>
          <w:p w14:paraId="3D03A71E" w14:textId="77777777" w:rsidR="00A932FA" w:rsidRDefault="00F47560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5.12.</w:t>
            </w:r>
          </w:p>
          <w:p w14:paraId="35D1E54B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6D6AE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5172E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BCBD4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DDF82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3B305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8466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4F223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538D1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6BFCF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43145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EB7F9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5C15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981BC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81348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B30B4" w14:textId="77777777" w:rsidR="00696F8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880BC" w14:textId="2DFC492F" w:rsidR="00696F86" w:rsidRPr="00CB0476" w:rsidRDefault="00696F86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01247" w:rsidRPr="00130006" w14:paraId="1AAFC360" w14:textId="77777777" w:rsidTr="00E52315">
        <w:trPr>
          <w:trHeight w:val="276"/>
          <w:tblCellSpacing w:w="0" w:type="dxa"/>
        </w:trPr>
        <w:tc>
          <w:tcPr>
            <w:tcW w:w="1815" w:type="dxa"/>
            <w:vMerge/>
          </w:tcPr>
          <w:p w14:paraId="411474E0" w14:textId="77777777" w:rsidR="00401247" w:rsidRPr="00130006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6"/>
            <w:vMerge w:val="restart"/>
            <w:vAlign w:val="center"/>
          </w:tcPr>
          <w:p w14:paraId="48D47C42" w14:textId="77777777" w:rsidR="00401247" w:rsidRPr="00CB0476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01247" w:rsidRPr="00130006" w14:paraId="24A2CF98" w14:textId="77777777" w:rsidTr="00E52315">
        <w:trPr>
          <w:trHeight w:val="276"/>
          <w:tblCellSpacing w:w="0" w:type="dxa"/>
        </w:trPr>
        <w:tc>
          <w:tcPr>
            <w:tcW w:w="1815" w:type="dxa"/>
            <w:vMerge w:val="restart"/>
          </w:tcPr>
          <w:p w14:paraId="63E6F3B8" w14:textId="77777777" w:rsidR="00401247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(работа с документа</w:t>
            </w:r>
          </w:p>
          <w:p w14:paraId="1667BFB9" w14:textId="77777777" w:rsidR="00401247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внеклассных мероприятий)</w:t>
            </w:r>
          </w:p>
          <w:p w14:paraId="1AA629CF" w14:textId="77777777" w:rsidR="000C7949" w:rsidRDefault="000C7949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32A09" w14:textId="77777777" w:rsidR="000C7949" w:rsidRDefault="000C7949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0BC60" w14:textId="1F37B96B" w:rsidR="000C7949" w:rsidRPr="00130006" w:rsidRDefault="000C7949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4458" w:type="dxa"/>
            <w:gridSpan w:val="6"/>
            <w:vMerge/>
            <w:vAlign w:val="center"/>
          </w:tcPr>
          <w:p w14:paraId="38E7833F" w14:textId="77777777" w:rsidR="00401247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64" w:rsidRPr="00130006" w14:paraId="6214BF87" w14:textId="77777777" w:rsidTr="005D55D7">
        <w:trPr>
          <w:tblCellSpacing w:w="0" w:type="dxa"/>
        </w:trPr>
        <w:tc>
          <w:tcPr>
            <w:tcW w:w="1815" w:type="dxa"/>
            <w:vMerge/>
          </w:tcPr>
          <w:p w14:paraId="1502CD8B" w14:textId="77777777" w:rsidR="00E54364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7940060" w14:textId="77777777" w:rsidR="00E54364" w:rsidRPr="008B620D" w:rsidRDefault="00E54364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73DF2329" w14:textId="5D0503CC" w:rsidR="00E54364" w:rsidRPr="00CB0476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586" w:type="dxa"/>
            <w:vAlign w:val="center"/>
          </w:tcPr>
          <w:p w14:paraId="5254D640" w14:textId="4EA79A4A" w:rsidR="00E54364" w:rsidRPr="00CB0476" w:rsidRDefault="00281153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</w:t>
            </w:r>
          </w:p>
        </w:tc>
        <w:tc>
          <w:tcPr>
            <w:tcW w:w="1383" w:type="dxa"/>
            <w:vAlign w:val="center"/>
          </w:tcPr>
          <w:p w14:paraId="1BAC46EB" w14:textId="77777777"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B296DE7" w14:textId="43F9147C" w:rsidR="00E54364" w:rsidRPr="00CB0476" w:rsidRDefault="0028115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с фиксацией </w:t>
            </w:r>
            <w:r w:rsidR="005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успехов.</w:t>
            </w:r>
          </w:p>
        </w:tc>
        <w:tc>
          <w:tcPr>
            <w:tcW w:w="1701" w:type="dxa"/>
            <w:vAlign w:val="center"/>
          </w:tcPr>
          <w:p w14:paraId="3F6A0A2A" w14:textId="77777777"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53" w:rsidRPr="00130006" w14:paraId="027D1128" w14:textId="77777777" w:rsidTr="005D55D7">
        <w:trPr>
          <w:tblCellSpacing w:w="0" w:type="dxa"/>
        </w:trPr>
        <w:tc>
          <w:tcPr>
            <w:tcW w:w="1815" w:type="dxa"/>
            <w:vMerge/>
          </w:tcPr>
          <w:p w14:paraId="510488D1" w14:textId="77777777" w:rsidR="00281153" w:rsidRPr="00130006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6018D8C" w14:textId="7C2580FC" w:rsidR="00281153" w:rsidRPr="0092736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 по итогам групповой работы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630BD759" w14:textId="72EFD4AC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внеклассных мероприятий,</w:t>
            </w:r>
          </w:p>
          <w:p w14:paraId="74A0029B" w14:textId="75BEC1EB" w:rsidR="00281153" w:rsidRPr="00CB0476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</w:t>
            </w:r>
            <w:r w:rsidR="005D55D7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5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 w:rsidR="005D55D7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обсуждением вариантов </w:t>
            </w:r>
            <w:r w:rsidR="005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5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конструктора</w:t>
            </w:r>
          </w:p>
        </w:tc>
        <w:tc>
          <w:tcPr>
            <w:tcW w:w="2586" w:type="dxa"/>
            <w:vAlign w:val="center"/>
          </w:tcPr>
          <w:p w14:paraId="3990F0D7" w14:textId="686CEB6F" w:rsidR="00281153" w:rsidRPr="00CB0476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наставника</w:t>
            </w:r>
          </w:p>
          <w:p w14:paraId="08743DC1" w14:textId="77777777" w:rsidR="00281153" w:rsidRPr="00CB0476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6E71B9D3" w14:textId="12FD10CB" w:rsidR="00281153" w:rsidRDefault="00D71D88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977" w:type="dxa"/>
            <w:vAlign w:val="center"/>
          </w:tcPr>
          <w:p w14:paraId="2C7BFF82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</w:t>
            </w:r>
          </w:p>
          <w:p w14:paraId="78923DCE" w14:textId="77777777" w:rsidR="00DB52A3" w:rsidRDefault="00DB52A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2D402" w14:textId="3B44F791" w:rsidR="00DB52A3" w:rsidRPr="00CB0476" w:rsidRDefault="005D55D7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</w:t>
            </w:r>
          </w:p>
        </w:tc>
        <w:tc>
          <w:tcPr>
            <w:tcW w:w="1701" w:type="dxa"/>
            <w:vAlign w:val="center"/>
          </w:tcPr>
          <w:p w14:paraId="4DBC0A0C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A467A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954EC" w14:textId="77777777" w:rsidR="005D55D7" w:rsidRDefault="005D55D7" w:rsidP="005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3EDBAAB7" w14:textId="77777777" w:rsidR="005D55D7" w:rsidRDefault="005D55D7" w:rsidP="005D55D7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6DCE812C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E606F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64815" w14:textId="77777777" w:rsidR="00281153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82B98" w14:textId="77777777" w:rsidR="00281153" w:rsidRPr="00CB0476" w:rsidRDefault="00281153" w:rsidP="002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949" w:rsidRPr="00130006" w14:paraId="2C84BD86" w14:textId="77777777" w:rsidTr="005D55D7">
        <w:trPr>
          <w:tblCellSpacing w:w="0" w:type="dxa"/>
        </w:trPr>
        <w:tc>
          <w:tcPr>
            <w:tcW w:w="1815" w:type="dxa"/>
          </w:tcPr>
          <w:p w14:paraId="6E7FBE39" w14:textId="77777777" w:rsidR="000C7949" w:rsidRPr="00130006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B17DA7" w14:textId="2CFC7437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752E4DB3" w14:textId="1A06F836" w:rsidR="000C7949" w:rsidRPr="007F1593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586" w:type="dxa"/>
            <w:vAlign w:val="center"/>
          </w:tcPr>
          <w:p w14:paraId="0C67CAA9" w14:textId="482CFF8F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форм  контроля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383" w:type="dxa"/>
            <w:vAlign w:val="center"/>
          </w:tcPr>
          <w:p w14:paraId="04D667FA" w14:textId="61BBCB0A" w:rsidR="000C7949" w:rsidRDefault="00D71D88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vAlign w:val="center"/>
          </w:tcPr>
          <w:p w14:paraId="305F863D" w14:textId="6ABC1BF0" w:rsidR="000C7949" w:rsidRPr="00AA4C6A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опыта.</w:t>
            </w:r>
          </w:p>
        </w:tc>
        <w:tc>
          <w:tcPr>
            <w:tcW w:w="1701" w:type="dxa"/>
            <w:vAlign w:val="center"/>
          </w:tcPr>
          <w:p w14:paraId="20013483" w14:textId="77777777" w:rsidR="000C7949" w:rsidRDefault="000C7949" w:rsidP="000C794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января</w:t>
            </w:r>
          </w:p>
          <w:p w14:paraId="14855E8C" w14:textId="77777777" w:rsidR="00696F86" w:rsidRDefault="00696F86" w:rsidP="000C794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D9046" w14:textId="5B88D90E" w:rsidR="00696F86" w:rsidRDefault="00696F86" w:rsidP="000C794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метод объединение</w:t>
            </w:r>
          </w:p>
        </w:tc>
      </w:tr>
      <w:tr w:rsidR="000C7949" w:rsidRPr="00130006" w14:paraId="1E494F3D" w14:textId="77777777" w:rsidTr="005D55D7">
        <w:trPr>
          <w:tblCellSpacing w:w="0" w:type="dxa"/>
        </w:trPr>
        <w:tc>
          <w:tcPr>
            <w:tcW w:w="1815" w:type="dxa"/>
          </w:tcPr>
          <w:p w14:paraId="3BE82145" w14:textId="739061ED" w:rsidR="000C7949" w:rsidRPr="00130006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</w:t>
            </w:r>
          </w:p>
        </w:tc>
        <w:tc>
          <w:tcPr>
            <w:tcW w:w="2268" w:type="dxa"/>
            <w:vAlign w:val="center"/>
          </w:tcPr>
          <w:p w14:paraId="53512B82" w14:textId="4339F746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обучающимися по поводу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оценивания результатов</w:t>
            </w:r>
          </w:p>
        </w:tc>
        <w:tc>
          <w:tcPr>
            <w:tcW w:w="3543" w:type="dxa"/>
            <w:vAlign w:val="center"/>
          </w:tcPr>
          <w:p w14:paraId="6BFEF317" w14:textId="1713CE70" w:rsidR="000C7949" w:rsidRPr="007F1593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обсуждением форм взаимодействия обучающихся с использованием Таблицы - конструктора</w:t>
            </w:r>
          </w:p>
        </w:tc>
        <w:tc>
          <w:tcPr>
            <w:tcW w:w="2586" w:type="dxa"/>
            <w:vAlign w:val="center"/>
          </w:tcPr>
          <w:p w14:paraId="607BA3D9" w14:textId="2F35BC4F" w:rsidR="000C7949" w:rsidRPr="00CB0476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совместно сконструированного с наставником урока  </w:t>
            </w:r>
          </w:p>
          <w:p w14:paraId="7684D182" w14:textId="77777777" w:rsidR="00696F86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499B98" w14:textId="2BFBD0C5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C0A388" w14:textId="5CE2CEF0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  с учителями-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стажистами</w:t>
            </w:r>
            <w:proofErr w:type="spellEnd"/>
          </w:p>
        </w:tc>
        <w:tc>
          <w:tcPr>
            <w:tcW w:w="1383" w:type="dxa"/>
            <w:vAlign w:val="center"/>
          </w:tcPr>
          <w:p w14:paraId="2F4E5AB8" w14:textId="410A2B13" w:rsidR="000C7949" w:rsidRDefault="00D71D88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77" w:type="dxa"/>
            <w:vAlign w:val="center"/>
          </w:tcPr>
          <w:p w14:paraId="6BFB152A" w14:textId="48D75C50" w:rsidR="000C7949" w:rsidRPr="00CB0476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</w:t>
            </w:r>
          </w:p>
        </w:tc>
        <w:tc>
          <w:tcPr>
            <w:tcW w:w="1701" w:type="dxa"/>
            <w:vAlign w:val="center"/>
          </w:tcPr>
          <w:p w14:paraId="093D4A62" w14:textId="77777777" w:rsidR="00D71D88" w:rsidRDefault="00D71D88" w:rsidP="00D71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1A67E1AC" w14:textId="77777777" w:rsidR="000C7949" w:rsidRDefault="000C7949" w:rsidP="000C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F86" w:rsidRPr="00130006" w14:paraId="082323CA" w14:textId="77777777" w:rsidTr="005D55D7">
        <w:trPr>
          <w:tblCellSpacing w:w="0" w:type="dxa"/>
        </w:trPr>
        <w:tc>
          <w:tcPr>
            <w:tcW w:w="1815" w:type="dxa"/>
          </w:tcPr>
          <w:p w14:paraId="312A4E97" w14:textId="63EF5D59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</w:t>
            </w:r>
          </w:p>
        </w:tc>
        <w:tc>
          <w:tcPr>
            <w:tcW w:w="2268" w:type="dxa"/>
            <w:vAlign w:val="center"/>
          </w:tcPr>
          <w:p w14:paraId="3F15BE56" w14:textId="1FB28E7C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Практическое применение. Организация групповой и парной работы на уроке</w:t>
            </w:r>
          </w:p>
        </w:tc>
        <w:tc>
          <w:tcPr>
            <w:tcW w:w="3543" w:type="dxa"/>
            <w:vAlign w:val="center"/>
          </w:tcPr>
          <w:p w14:paraId="4033CE05" w14:textId="0C523A1F" w:rsidR="00696F86" w:rsidRPr="007F1593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конспекта  предстоящих уроков, посещение уроков и последующий анализ проведенных уроков урока</w:t>
            </w:r>
          </w:p>
        </w:tc>
        <w:tc>
          <w:tcPr>
            <w:tcW w:w="2586" w:type="dxa"/>
            <w:vAlign w:val="center"/>
          </w:tcPr>
          <w:p w14:paraId="1E737B6C" w14:textId="7FAFCD6C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</w:t>
            </w:r>
          </w:p>
        </w:tc>
        <w:tc>
          <w:tcPr>
            <w:tcW w:w="1383" w:type="dxa"/>
            <w:vAlign w:val="center"/>
          </w:tcPr>
          <w:p w14:paraId="4F529D66" w14:textId="69E650F2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977" w:type="dxa"/>
            <w:vAlign w:val="center"/>
          </w:tcPr>
          <w:p w14:paraId="786CEB13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уроков. </w:t>
            </w:r>
          </w:p>
          <w:p w14:paraId="058337E2" w14:textId="77777777" w:rsidR="00696F86" w:rsidRPr="00074D67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практических</w:t>
            </w:r>
          </w:p>
          <w:p w14:paraId="160395DF" w14:textId="0945C09B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2F6D309E" w14:textId="77777777" w:rsidR="00696F86" w:rsidRPr="00AA4C6A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AEED9B8" w14:textId="7676CFAA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696F86" w:rsidRPr="00130006" w14:paraId="2BE57884" w14:textId="77777777" w:rsidTr="005D55D7">
        <w:trPr>
          <w:tblCellSpacing w:w="0" w:type="dxa"/>
        </w:trPr>
        <w:tc>
          <w:tcPr>
            <w:tcW w:w="1815" w:type="dxa"/>
          </w:tcPr>
          <w:p w14:paraId="19C21B55" w14:textId="77777777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9F3DB5" w14:textId="41E50FF9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8.Практическое применение Организация учебной деятельности на уроке (этап контроля и оценки)</w:t>
            </w:r>
          </w:p>
        </w:tc>
        <w:tc>
          <w:tcPr>
            <w:tcW w:w="3543" w:type="dxa"/>
            <w:vAlign w:val="center"/>
          </w:tcPr>
          <w:p w14:paraId="660F1A93" w14:textId="17B15E82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конспекта предстоящего урока и его анализа урока.</w:t>
            </w:r>
          </w:p>
        </w:tc>
        <w:tc>
          <w:tcPr>
            <w:tcW w:w="2586" w:type="dxa"/>
            <w:vAlign w:val="center"/>
          </w:tcPr>
          <w:p w14:paraId="6C7B60BA" w14:textId="32294886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урока с подробным конспектом   с учетом возможных вариантов   контроля и оценивания, и выхода из затруднения (не менее 2-х вариантов)</w:t>
            </w:r>
          </w:p>
        </w:tc>
        <w:tc>
          <w:tcPr>
            <w:tcW w:w="1383" w:type="dxa"/>
            <w:vAlign w:val="center"/>
          </w:tcPr>
          <w:p w14:paraId="2FE23A85" w14:textId="054FABC0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EBD92F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урок  </w:t>
            </w:r>
          </w:p>
          <w:p w14:paraId="543AABEA" w14:textId="5C7C918E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класс </w:t>
            </w:r>
          </w:p>
        </w:tc>
        <w:tc>
          <w:tcPr>
            <w:tcW w:w="2977" w:type="dxa"/>
            <w:vAlign w:val="center"/>
          </w:tcPr>
          <w:p w14:paraId="69E22305" w14:textId="3B0BC144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F5B46E1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2366700D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F86" w14:paraId="43119D30" w14:textId="77777777" w:rsidTr="005D55D7">
        <w:trPr>
          <w:trHeight w:val="1942"/>
          <w:tblCellSpacing w:w="0" w:type="dxa"/>
        </w:trPr>
        <w:tc>
          <w:tcPr>
            <w:tcW w:w="1815" w:type="dxa"/>
          </w:tcPr>
          <w:p w14:paraId="222B60B2" w14:textId="77777777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52963BA" w14:textId="78737E89" w:rsidR="00696F86" w:rsidRDefault="00696F86" w:rsidP="00696F8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4FE3D952" w14:textId="5A94AE33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 8 класс</w:t>
            </w:r>
          </w:p>
        </w:tc>
        <w:tc>
          <w:tcPr>
            <w:tcW w:w="2586" w:type="dxa"/>
            <w:vAlign w:val="center"/>
          </w:tcPr>
          <w:p w14:paraId="7314F747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383" w:type="dxa"/>
            <w:vAlign w:val="center"/>
          </w:tcPr>
          <w:p w14:paraId="11062E41" w14:textId="73983829" w:rsidR="00696F86" w:rsidRPr="008C5522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35293B19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09CCEC80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1599A9BE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F86" w:rsidRPr="00C56DD2" w14:paraId="68A49044" w14:textId="77777777" w:rsidTr="005D55D7">
        <w:trPr>
          <w:trHeight w:val="1942"/>
          <w:tblCellSpacing w:w="0" w:type="dxa"/>
        </w:trPr>
        <w:tc>
          <w:tcPr>
            <w:tcW w:w="1815" w:type="dxa"/>
          </w:tcPr>
          <w:p w14:paraId="15C81900" w14:textId="77777777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873D151" w14:textId="6FA17EE1" w:rsidR="00696F86" w:rsidRDefault="00696F86" w:rsidP="00696F8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E31F2BB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586" w:type="dxa"/>
            <w:vAlign w:val="center"/>
          </w:tcPr>
          <w:p w14:paraId="6D39D5C2" w14:textId="72EAB8D9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планирование и проведение уроков</w:t>
            </w:r>
          </w:p>
        </w:tc>
        <w:tc>
          <w:tcPr>
            <w:tcW w:w="1383" w:type="dxa"/>
            <w:vAlign w:val="center"/>
          </w:tcPr>
          <w:p w14:paraId="5ECA6DE8" w14:textId="27EA700B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12.04-20.04.</w:t>
            </w:r>
          </w:p>
          <w:p w14:paraId="16E755FE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DABCA7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3984222B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F9ABF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>Возможно выявление «новых» затруднений</w:t>
            </w:r>
            <w:r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0806408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388A6E29" w14:textId="77777777" w:rsidR="00696F86" w:rsidRDefault="00696F86" w:rsidP="00696F8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1B0D9E9" w14:textId="11E54464" w:rsidR="00696F86" w:rsidRPr="00F56FD7" w:rsidRDefault="00696F86" w:rsidP="00696F8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FD7">
              <w:rPr>
                <w:rFonts w:ascii="Times New Roman" w:eastAsia="Times New Roman" w:hAnsi="Times New Roman" w:cs="Times New Roman"/>
                <w:i/>
                <w:lang w:eastAsia="ru-RU"/>
              </w:rPr>
              <w:t>возможна корректировк</w:t>
            </w:r>
            <w:r w:rsidR="00F56FD7" w:rsidRPr="00F56FD7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F56F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программы</w:t>
            </w:r>
          </w:p>
        </w:tc>
      </w:tr>
      <w:tr w:rsidR="00696F86" w14:paraId="60C3AA65" w14:textId="77777777" w:rsidTr="005D55D7">
        <w:trPr>
          <w:trHeight w:val="1942"/>
          <w:tblCellSpacing w:w="0" w:type="dxa"/>
        </w:trPr>
        <w:tc>
          <w:tcPr>
            <w:tcW w:w="1815" w:type="dxa"/>
          </w:tcPr>
          <w:p w14:paraId="0C3F6BA1" w14:textId="77777777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810BAAE" w14:textId="7DC40298" w:rsidR="00696F86" w:rsidRPr="00067A7E" w:rsidRDefault="00696F86" w:rsidP="00696F8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0C3C67CC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выступления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</w:t>
            </w:r>
          </w:p>
          <w:p w14:paraId="7226E0F2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E4707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7EC54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70CA2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076A7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69215" w14:textId="77777777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Align w:val="center"/>
          </w:tcPr>
          <w:p w14:paraId="26AF069F" w14:textId="1BE857BD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форм  организации деятельности учащихся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3" w:type="dxa"/>
            <w:vAlign w:val="center"/>
          </w:tcPr>
          <w:p w14:paraId="239DD72F" w14:textId="6592B13B" w:rsidR="00696F86" w:rsidRPr="0013000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vAlign w:val="center"/>
          </w:tcPr>
          <w:p w14:paraId="7954DC3F" w14:textId="77777777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512A59CB" w14:textId="395ED02C" w:rsidR="00696F86" w:rsidRDefault="00696F86" w:rsidP="006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школьное метод объединение</w:t>
            </w:r>
          </w:p>
        </w:tc>
      </w:tr>
    </w:tbl>
    <w:p w14:paraId="795D94D8" w14:textId="77777777" w:rsidR="00A932FA" w:rsidRPr="00130006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2F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162408E6" w14:textId="77777777" w:rsidR="00992DA7" w:rsidRDefault="00992DA7" w:rsidP="00401247"/>
    <w:sectPr w:rsidR="0099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2E94" w14:textId="77777777" w:rsidR="0091370C" w:rsidRDefault="0091370C">
      <w:pPr>
        <w:spacing w:after="0" w:line="240" w:lineRule="auto"/>
      </w:pPr>
      <w:r>
        <w:separator/>
      </w:r>
    </w:p>
  </w:endnote>
  <w:endnote w:type="continuationSeparator" w:id="0">
    <w:p w14:paraId="4C9324D5" w14:textId="77777777" w:rsidR="0091370C" w:rsidRDefault="009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8F13BF" w14:textId="721882F7" w:rsidR="008E1CD7" w:rsidRPr="00F45A1C" w:rsidRDefault="00A932F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3E7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F56699" w14:textId="77777777" w:rsidR="008E1CD7" w:rsidRDefault="008E1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151E" w14:textId="77777777" w:rsidR="008E1CD7" w:rsidRDefault="008E1CD7">
    <w:pPr>
      <w:pStyle w:val="a3"/>
    </w:pPr>
  </w:p>
  <w:p w14:paraId="354A0DF8" w14:textId="77777777" w:rsidR="008E1CD7" w:rsidRDefault="008E1C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CC91" w14:textId="77777777" w:rsidR="0091370C" w:rsidRDefault="0091370C">
      <w:pPr>
        <w:spacing w:after="0" w:line="240" w:lineRule="auto"/>
      </w:pPr>
      <w:r>
        <w:separator/>
      </w:r>
    </w:p>
  </w:footnote>
  <w:footnote w:type="continuationSeparator" w:id="0">
    <w:p w14:paraId="42C68FC7" w14:textId="77777777" w:rsidR="0091370C" w:rsidRDefault="009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808"/>
    <w:multiLevelType w:val="hybridMultilevel"/>
    <w:tmpl w:val="4E96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CC90BE5"/>
    <w:multiLevelType w:val="hybridMultilevel"/>
    <w:tmpl w:val="18BE7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F6BA0"/>
    <w:multiLevelType w:val="hybridMultilevel"/>
    <w:tmpl w:val="DFE4E7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53D2"/>
    <w:multiLevelType w:val="hybridMultilevel"/>
    <w:tmpl w:val="E37A631C"/>
    <w:lvl w:ilvl="0" w:tplc="D46252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62A48"/>
    <w:multiLevelType w:val="hybridMultilevel"/>
    <w:tmpl w:val="92E614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4"/>
    <w:rsid w:val="00003C9B"/>
    <w:rsid w:val="000500A6"/>
    <w:rsid w:val="000963A5"/>
    <w:rsid w:val="000C7949"/>
    <w:rsid w:val="00134D8C"/>
    <w:rsid w:val="00143FF1"/>
    <w:rsid w:val="00147997"/>
    <w:rsid w:val="00281153"/>
    <w:rsid w:val="002C542C"/>
    <w:rsid w:val="00310F70"/>
    <w:rsid w:val="003520E7"/>
    <w:rsid w:val="00401247"/>
    <w:rsid w:val="00472706"/>
    <w:rsid w:val="00492A7B"/>
    <w:rsid w:val="004B5AEA"/>
    <w:rsid w:val="004C1AA8"/>
    <w:rsid w:val="00586103"/>
    <w:rsid w:val="005C38DF"/>
    <w:rsid w:val="005D55D7"/>
    <w:rsid w:val="00613EBA"/>
    <w:rsid w:val="00691E16"/>
    <w:rsid w:val="00696F86"/>
    <w:rsid w:val="006A3C7B"/>
    <w:rsid w:val="007218C8"/>
    <w:rsid w:val="007B2545"/>
    <w:rsid w:val="007E65EC"/>
    <w:rsid w:val="007F293F"/>
    <w:rsid w:val="00833E34"/>
    <w:rsid w:val="00834206"/>
    <w:rsid w:val="008A69FD"/>
    <w:rsid w:val="008B2676"/>
    <w:rsid w:val="008B620D"/>
    <w:rsid w:val="008E1CD7"/>
    <w:rsid w:val="009060D7"/>
    <w:rsid w:val="00912DBF"/>
    <w:rsid w:val="0091370C"/>
    <w:rsid w:val="00927363"/>
    <w:rsid w:val="00992DA7"/>
    <w:rsid w:val="00A074E4"/>
    <w:rsid w:val="00A079DB"/>
    <w:rsid w:val="00A36E91"/>
    <w:rsid w:val="00A6152B"/>
    <w:rsid w:val="00A802A0"/>
    <w:rsid w:val="00A932FA"/>
    <w:rsid w:val="00AB60F4"/>
    <w:rsid w:val="00AC57B4"/>
    <w:rsid w:val="00AD1886"/>
    <w:rsid w:val="00B00FB8"/>
    <w:rsid w:val="00B07EC9"/>
    <w:rsid w:val="00C90237"/>
    <w:rsid w:val="00CC1526"/>
    <w:rsid w:val="00D3298A"/>
    <w:rsid w:val="00D561AF"/>
    <w:rsid w:val="00D677E1"/>
    <w:rsid w:val="00D71D88"/>
    <w:rsid w:val="00DB52A3"/>
    <w:rsid w:val="00E54364"/>
    <w:rsid w:val="00E66ADA"/>
    <w:rsid w:val="00F43E79"/>
    <w:rsid w:val="00F47560"/>
    <w:rsid w:val="00F56FD7"/>
    <w:rsid w:val="00FD2DE6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B2D5"/>
  <w15:chartTrackingRefBased/>
  <w15:docId w15:val="{2D171394-4AE3-4488-AFC5-F67F38A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2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2FA"/>
  </w:style>
  <w:style w:type="paragraph" w:styleId="a5">
    <w:name w:val="List Paragraph"/>
    <w:basedOn w:val="a"/>
    <w:uiPriority w:val="34"/>
    <w:qFormat/>
    <w:rsid w:val="00A932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32FA"/>
    <w:rPr>
      <w:color w:val="0563C1" w:themeColor="hyperlink"/>
      <w:u w:val="single"/>
    </w:rPr>
  </w:style>
  <w:style w:type="paragraph" w:customStyle="1" w:styleId="Standard">
    <w:name w:val="Standard"/>
    <w:rsid w:val="007B2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2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8C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34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72@mailk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2023-05-13T08:01:00Z</cp:lastPrinted>
  <dcterms:created xsi:type="dcterms:W3CDTF">2024-05-12T15:58:00Z</dcterms:created>
  <dcterms:modified xsi:type="dcterms:W3CDTF">2024-05-15T03:19:00Z</dcterms:modified>
</cp:coreProperties>
</file>