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57" w:rsidRDefault="00503057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</w:p>
    <w:p w:rsidR="00503057" w:rsidRDefault="00503057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7"/>
        <w:gridCol w:w="2835"/>
        <w:gridCol w:w="5244"/>
        <w:gridCol w:w="2610"/>
        <w:gridCol w:w="2829"/>
      </w:tblGrid>
      <w:tr w:rsidR="005A34C9" w:rsidRPr="0078507C" w:rsidTr="00902D78">
        <w:tc>
          <w:tcPr>
            <w:tcW w:w="85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4148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15124C" w:rsidRDefault="00F501C9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14141"/>
                <w:sz w:val="28"/>
                <w:szCs w:val="28"/>
              </w:rPr>
            </w:pPr>
            <w:r w:rsidRPr="0015124C">
              <w:rPr>
                <w:rFonts w:ascii="Times New Roman" w:eastAsia="Times New Roman" w:hAnsi="Times New Roman" w:cs="Times New Roman"/>
                <w:i/>
                <w:color w:val="414141"/>
                <w:sz w:val="28"/>
                <w:szCs w:val="28"/>
              </w:rPr>
              <w:t>П</w:t>
            </w:r>
            <w:r w:rsidR="004E35D3" w:rsidRPr="0015124C">
              <w:rPr>
                <w:rFonts w:ascii="Times New Roman" w:eastAsia="Times New Roman" w:hAnsi="Times New Roman" w:cs="Times New Roman"/>
                <w:i/>
                <w:color w:val="414141"/>
                <w:sz w:val="28"/>
                <w:szCs w:val="28"/>
              </w:rPr>
              <w:t>астухова Евгения Владимировна</w:t>
            </w:r>
          </w:p>
        </w:tc>
      </w:tr>
      <w:tr w:rsidR="005A34C9" w:rsidRPr="0078507C" w:rsidTr="00902D78">
        <w:tc>
          <w:tcPr>
            <w:tcW w:w="85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4148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15124C" w:rsidRDefault="004E35D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</w:pPr>
            <w:r w:rsidRPr="0015124C">
              <w:rPr>
                <w:rFonts w:ascii="Times New Roman" w:eastAsia="Times New Roman" w:hAnsi="Times New Roman" w:cs="Times New Roman"/>
                <w:i/>
                <w:color w:val="414141"/>
                <w:sz w:val="28"/>
                <w:szCs w:val="28"/>
              </w:rPr>
              <w:t>Красноярск</w:t>
            </w:r>
          </w:p>
        </w:tc>
      </w:tr>
      <w:tr w:rsidR="005A34C9" w:rsidRPr="0078507C" w:rsidTr="00902D78">
        <w:tc>
          <w:tcPr>
            <w:tcW w:w="85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4148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15124C" w:rsidRDefault="004E35D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</w:pPr>
            <w:r w:rsidRPr="0015124C">
              <w:rPr>
                <w:rFonts w:ascii="Times New Roman" w:eastAsia="Times New Roman" w:hAnsi="Times New Roman" w:cs="Times New Roman"/>
                <w:i/>
                <w:color w:val="414141"/>
                <w:sz w:val="28"/>
                <w:szCs w:val="28"/>
              </w:rPr>
              <w:t>МАОУ СШ №72 им. Н.Ф. Толстихина</w:t>
            </w:r>
          </w:p>
        </w:tc>
      </w:tr>
      <w:tr w:rsidR="005A34C9" w:rsidRPr="0078507C" w:rsidTr="00902D78">
        <w:tc>
          <w:tcPr>
            <w:tcW w:w="85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4148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15124C" w:rsidRDefault="004E35D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</w:pPr>
            <w:r w:rsidRPr="0015124C">
              <w:rPr>
                <w:rFonts w:ascii="Times New Roman" w:eastAsia="Times New Roman" w:hAnsi="Times New Roman" w:cs="Times New Roman"/>
                <w:i/>
                <w:color w:val="414141"/>
                <w:sz w:val="28"/>
                <w:szCs w:val="28"/>
              </w:rPr>
              <w:t>Педагог-психолог</w:t>
            </w:r>
          </w:p>
        </w:tc>
      </w:tr>
      <w:tr w:rsidR="00902D78" w:rsidRPr="0078507C" w:rsidTr="00902D78">
        <w:tc>
          <w:tcPr>
            <w:tcW w:w="85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87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7F3306" w:rsidRPr="00A410F6" w:rsidRDefault="005A34C9" w:rsidP="003B40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609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="005A34C9"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80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Сроки реализации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86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902D78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60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902D78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62E5" w:rsidRDefault="004B01B8" w:rsidP="000E63F6">
            <w:pPr>
              <w:pStyle w:val="Default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Испытываю затруднения в овладении методами и приемами</w:t>
            </w:r>
            <w:r w:rsidR="00E63957" w:rsidRPr="002762E5">
              <w:rPr>
                <w:color w:val="auto"/>
              </w:rPr>
              <w:t xml:space="preserve"> формирования критического мышления у подростков</w:t>
            </w: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62E5" w:rsidRDefault="000E63F6" w:rsidP="00CC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Изучить </w:t>
            </w:r>
            <w:r w:rsidR="004B01B8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теоретические аспекты формирования </w:t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критического мышления</w:t>
            </w:r>
          </w:p>
          <w:p w:rsidR="000E63F6" w:rsidRDefault="000E63F6" w:rsidP="00CC7C5B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0E63F6" w:rsidRDefault="000E63F6" w:rsidP="00CC7C5B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0E63F6" w:rsidRDefault="000E63F6" w:rsidP="00CC7C5B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0E63F6" w:rsidRPr="000E63F6" w:rsidRDefault="000E63F6" w:rsidP="00CC7C5B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160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D60CA" w:rsidRPr="002762E5" w:rsidRDefault="00190416" w:rsidP="0090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Воевода Е.В. Критическое мышление как </w:t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культурный феномен </w:t>
            </w:r>
            <w:hyperlink r:id="rId7" w:history="1">
              <w:r w:rsidRPr="002762E5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</w:rPr>
                <w:t>https://mgimo.ru/upload/iblock/014/014421a281e2f342139de20bdc53283c.pdf</w:t>
              </w:r>
            </w:hyperlink>
          </w:p>
          <w:p w:rsidR="00190416" w:rsidRPr="002762E5" w:rsidRDefault="00F07002" w:rsidP="00902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Научная статья Артемьев А.В. Системное и критическое мышление в профессиональной деятельности педагога-психолога</w:t>
            </w:r>
          </w:p>
          <w:p w:rsidR="00F07002" w:rsidRPr="002762E5" w:rsidRDefault="000C39CC" w:rsidP="0090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hyperlink r:id="rId8" w:history="1">
              <w:r w:rsidR="00F07002" w:rsidRPr="002762E5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</w:rPr>
                <w:t>https://journals.mosgu.ru/trudy/article/view/812</w:t>
              </w:r>
            </w:hyperlink>
          </w:p>
          <w:p w:rsidR="00F07002" w:rsidRPr="002762E5" w:rsidRDefault="009E3632" w:rsidP="00902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Василенко </w:t>
            </w:r>
            <w:r w:rsidR="00D00795"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>Е. П. (2013) Критическое мышление как современная проблема личности</w:t>
            </w:r>
          </w:p>
          <w:p w:rsidR="00D00795" w:rsidRPr="002762E5" w:rsidRDefault="000C39CC" w:rsidP="0090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hyperlink r:id="rId9" w:history="1">
              <w:r w:rsidR="00D00795" w:rsidRPr="002762E5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</w:rPr>
                <w:t>http://e-koncept.ru/2013/13259.htm</w:t>
              </w:r>
            </w:hyperlink>
          </w:p>
          <w:p w:rsidR="00D00795" w:rsidRPr="002762E5" w:rsidRDefault="00D00795" w:rsidP="00902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Зыкова, Т. В., </w:t>
            </w:r>
            <w:proofErr w:type="spellStart"/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>Шерихова</w:t>
            </w:r>
            <w:proofErr w:type="spellEnd"/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 Е., </w:t>
            </w:r>
            <w:proofErr w:type="spellStart"/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>Храмова</w:t>
            </w:r>
            <w:proofErr w:type="spellEnd"/>
            <w:r w:rsidRPr="002762E5">
              <w:rPr>
                <w:rFonts w:ascii="Times New Roman" w:eastAsia="Times New Roman" w:hAnsi="Times New Roman" w:cs="Times New Roman"/>
                <w:sz w:val="24"/>
                <w:szCs w:val="24"/>
              </w:rPr>
              <w:t>, Ю. Н. (2013) Актуальное использование технологии критического мышления в учебном процессе // Вестник Волжского университета им. В. Н. Татищева. № 2</w:t>
            </w:r>
          </w:p>
          <w:p w:rsidR="00D00795" w:rsidRDefault="00D00795" w:rsidP="00902D78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0795" w:rsidRPr="00190416" w:rsidRDefault="00D00795" w:rsidP="00902D78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62E5" w:rsidRDefault="00B47CD9" w:rsidP="003B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Сентябрь 2023 – Декабрь 2023</w:t>
            </w:r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E35D3" w:rsidRPr="002762E5" w:rsidRDefault="004E35D3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Эссе, </w:t>
            </w:r>
          </w:p>
          <w:p w:rsidR="00CC7C5B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Конспекты</w:t>
            </w:r>
          </w:p>
          <w:p w:rsidR="00CC7C5B" w:rsidRPr="002762E5" w:rsidRDefault="00CC7C5B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CC7C5B" w:rsidRPr="002762E5" w:rsidRDefault="00CC7C5B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CC7C5B" w:rsidRPr="002762E5" w:rsidRDefault="00CC7C5B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C5371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C5371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C5371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C5371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C5371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C5371" w:rsidRPr="002762E5" w:rsidRDefault="003C5371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3B4092" w:rsidRPr="002762E5" w:rsidRDefault="003B4092" w:rsidP="004E3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902D78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3B4092" w:rsidRDefault="003B4092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62E5" w:rsidRDefault="00F07002" w:rsidP="00902D78">
            <w:pPr>
              <w:pStyle w:val="a3"/>
              <w:spacing w:after="0"/>
              <w:rPr>
                <w:szCs w:val="21"/>
              </w:rPr>
            </w:pPr>
            <w:r w:rsidRPr="002762E5">
              <w:rPr>
                <w:szCs w:val="21"/>
              </w:rPr>
              <w:t xml:space="preserve">Освоить основные методы и приемы </w:t>
            </w:r>
            <w:r w:rsidR="00A6624D" w:rsidRPr="002762E5">
              <w:rPr>
                <w:szCs w:val="21"/>
              </w:rPr>
              <w:t xml:space="preserve">формирования </w:t>
            </w:r>
            <w:r w:rsidRPr="002762E5">
              <w:rPr>
                <w:szCs w:val="21"/>
              </w:rPr>
              <w:t xml:space="preserve">критического мышления </w:t>
            </w:r>
            <w:r w:rsidR="00A6624D" w:rsidRPr="002762E5">
              <w:rPr>
                <w:szCs w:val="21"/>
              </w:rPr>
              <w:t>у обучающихся</w:t>
            </w:r>
          </w:p>
        </w:tc>
        <w:tc>
          <w:tcPr>
            <w:tcW w:w="160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D60CA" w:rsidRDefault="00F07002" w:rsidP="00F0700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i/>
                <w:color w:val="414141"/>
                <w:szCs w:val="21"/>
              </w:rPr>
            </w:pPr>
            <w:r>
              <w:t>VI Красноярский Педагогический марафон «Формирование функциональной грамотности: что необходимо и можно сделать в ближайшей перспективе»</w:t>
            </w:r>
            <w:r>
              <w:rPr>
                <w:rFonts w:ascii="Arial" w:hAnsi="Arial" w:cs="Arial"/>
                <w:i/>
                <w:color w:val="414141"/>
                <w:szCs w:val="21"/>
              </w:rPr>
              <w:t xml:space="preserve"> </w:t>
            </w:r>
            <w:hyperlink r:id="rId10" w:history="1">
              <w:r w:rsidRPr="0029575C">
                <w:rPr>
                  <w:rStyle w:val="aa"/>
                  <w:szCs w:val="21"/>
                </w:rPr>
                <w:t>https://kipk.ru/images/Вебинар_материалы/30.10.2020_Варфоломеева.pdf</w:t>
              </w:r>
            </w:hyperlink>
          </w:p>
          <w:p w:rsidR="00F07002" w:rsidRPr="00AE1482" w:rsidRDefault="00F07002" w:rsidP="00F0700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i/>
                <w:color w:val="414141"/>
                <w:szCs w:val="21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62E5" w:rsidRDefault="00B47CD9" w:rsidP="00AF1371">
            <w:pPr>
              <w:pStyle w:val="a3"/>
              <w:spacing w:before="0" w:beforeAutospacing="0" w:after="0" w:afterAutospacing="0" w:line="276" w:lineRule="auto"/>
              <w:rPr>
                <w:szCs w:val="21"/>
              </w:rPr>
            </w:pPr>
            <w:r>
              <w:rPr>
                <w:szCs w:val="21"/>
              </w:rPr>
              <w:t>Январь 2024</w:t>
            </w:r>
            <w:r w:rsidR="007720F2" w:rsidRPr="002762E5">
              <w:rPr>
                <w:szCs w:val="21"/>
              </w:rPr>
              <w:t xml:space="preserve"> –</w:t>
            </w:r>
            <w:r>
              <w:rPr>
                <w:szCs w:val="21"/>
              </w:rPr>
              <w:t xml:space="preserve"> Май 2024</w:t>
            </w:r>
            <w:bookmarkStart w:id="0" w:name="_GoBack"/>
            <w:bookmarkEnd w:id="0"/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4B01B8" w:rsidRDefault="004B01B8" w:rsidP="004E35D3">
            <w:pPr>
              <w:pStyle w:val="a3"/>
              <w:spacing w:after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Методическая копилка, эссе</w:t>
            </w:r>
          </w:p>
        </w:tc>
      </w:tr>
      <w:tr w:rsidR="004B01B8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78507C" w:rsidRDefault="004B01B8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4B01B8" w:rsidRDefault="004B01B8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1"/>
              </w:rPr>
            </w:pPr>
            <w:r w:rsidRPr="004B0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1"/>
              </w:rPr>
              <w:t>Внедрение в практику приемов и способов формирования критического мышления у подростков</w:t>
            </w:r>
          </w:p>
          <w:p w:rsidR="004B01B8" w:rsidRPr="002762E5" w:rsidRDefault="004B01B8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  <w:p w:rsidR="004B01B8" w:rsidRPr="002762E5" w:rsidRDefault="004B01B8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  <w:p w:rsidR="004B01B8" w:rsidRPr="002762E5" w:rsidRDefault="004B01B8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  <w:p w:rsidR="004B01B8" w:rsidRPr="002762E5" w:rsidRDefault="004B01B8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609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2762E5" w:rsidRDefault="004B01B8" w:rsidP="003D6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Прохождение курсов повышения квалификации «Критическое мышление»</w:t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Модуль 1: «Критическое мышление как компетентность»</w:t>
            </w:r>
            <w:r w:rsidRPr="002762E5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br/>
            </w:r>
            <w:hyperlink r:id="rId11" w:history="1">
              <w:r w:rsidRPr="002762E5">
                <w:rPr>
                  <w:rStyle w:val="aa"/>
                  <w:rFonts w:ascii="Times New Roman" w:eastAsia="Times New Roman" w:hAnsi="Times New Roman" w:cs="Times New Roman"/>
                  <w:sz w:val="24"/>
                  <w:szCs w:val="21"/>
                </w:rPr>
                <w:t>https://cnppm.kipk.ru/course/index.php?categoryid=13</w:t>
              </w:r>
            </w:hyperlink>
            <w:r w:rsidRPr="002762E5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br/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Модуль 2: «Критическое мышление в школьной действительности»</w:t>
            </w:r>
            <w:r w:rsidRPr="002762E5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br/>
            </w:r>
            <w:hyperlink r:id="rId12" w:history="1">
              <w:r w:rsidRPr="002762E5">
                <w:rPr>
                  <w:rStyle w:val="aa"/>
                  <w:rFonts w:ascii="Times New Roman" w:eastAsia="Times New Roman" w:hAnsi="Times New Roman" w:cs="Times New Roman"/>
                  <w:sz w:val="24"/>
                  <w:szCs w:val="21"/>
                </w:rPr>
                <w:t>https://cnppm.kipk.ru/local/crw/course.php?id=24</w:t>
              </w:r>
            </w:hyperlink>
            <w:r w:rsidRPr="002762E5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br/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Модуль 3: «Практики развития критического мышления»</w:t>
            </w:r>
            <w:r w:rsidRPr="002762E5"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br/>
            </w:r>
            <w:hyperlink r:id="rId13" w:history="1">
              <w:r w:rsidRPr="002762E5">
                <w:rPr>
                  <w:rStyle w:val="aa"/>
                  <w:rFonts w:ascii="Times New Roman" w:eastAsia="Times New Roman" w:hAnsi="Times New Roman" w:cs="Times New Roman"/>
                  <w:sz w:val="24"/>
                  <w:szCs w:val="21"/>
                </w:rPr>
                <w:t>https://cnppm.kipk.ru/local/crw/course.php?id=25</w:t>
              </w:r>
            </w:hyperlink>
          </w:p>
          <w:p w:rsidR="004B01B8" w:rsidRPr="002762E5" w:rsidRDefault="004B01B8" w:rsidP="003D6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Посещение уроков коллег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, применяющих методы и приемы формирования критического мышления</w:t>
            </w:r>
          </w:p>
          <w:p w:rsidR="004B01B8" w:rsidRPr="002762E5" w:rsidRDefault="004B01B8" w:rsidP="003D6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Консультации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по вопросам освоения методов и приемов формирования критического мышления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2762E5" w:rsidRDefault="004B0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Сентябрь 202</w:t>
            </w:r>
            <w:r w:rsidR="0007507B">
              <w:rPr>
                <w:rFonts w:ascii="Times New Roman" w:eastAsia="Times New Roman" w:hAnsi="Times New Roman" w:cs="Times New Roman"/>
                <w:sz w:val="24"/>
                <w:szCs w:val="21"/>
              </w:rPr>
              <w:t>3 –</w:t>
            </w:r>
            <w:r w:rsidR="0007507B"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Декабрь 2023</w:t>
            </w:r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2762E5" w:rsidRDefault="004B01B8" w:rsidP="004E35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Итоговый тест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, р</w:t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азработка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сценария проведения </w:t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мероприятия</w:t>
            </w:r>
          </w:p>
          <w:p w:rsidR="004B01B8" w:rsidRPr="002762E5" w:rsidRDefault="004B01B8" w:rsidP="00A66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4B01B8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78507C" w:rsidRDefault="004B01B8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2762E5" w:rsidRDefault="004B01B8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609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2762E5" w:rsidRDefault="004B01B8" w:rsidP="003D6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Default="0007507B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 xml:space="preserve">Январь 2024 – </w:t>
            </w: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br/>
              <w:t>Май 2024</w:t>
            </w:r>
          </w:p>
          <w:p w:rsidR="0007507B" w:rsidRPr="002762E5" w:rsidRDefault="0007507B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B01B8" w:rsidRPr="002762E5" w:rsidRDefault="004B01B8" w:rsidP="004E35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  <w:t>Методическая копилка, конспект</w:t>
            </w:r>
          </w:p>
        </w:tc>
      </w:tr>
      <w:tr w:rsidR="00A6624D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78507C" w:rsidRDefault="00A6624D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A6624D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Внедрить в собственную практику задания по </w:t>
            </w: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форми</w:t>
            </w:r>
            <w:r w:rsidR="00E63957"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рованию критического мышления у подростков</w:t>
            </w:r>
          </w:p>
        </w:tc>
        <w:tc>
          <w:tcPr>
            <w:tcW w:w="160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A6624D" w:rsidP="003D6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Использование платформы РЭШ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07507B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Сентябрь 2024 –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Декабрь 2024</w:t>
            </w:r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4B01B8" w:rsidP="00A66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Методическая копилка</w:t>
            </w:r>
          </w:p>
          <w:p w:rsidR="00A6624D" w:rsidRPr="002762E5" w:rsidRDefault="00A6624D" w:rsidP="00A66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:rsidR="00A6624D" w:rsidRPr="002762E5" w:rsidRDefault="00A6624D" w:rsidP="00A66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A6624D" w:rsidRPr="0078507C" w:rsidTr="00902D78">
        <w:tc>
          <w:tcPr>
            <w:tcW w:w="85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78507C" w:rsidRDefault="00A6624D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A6624D" w:rsidP="000E6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Тиражирование опыта</w:t>
            </w:r>
          </w:p>
        </w:tc>
        <w:tc>
          <w:tcPr>
            <w:tcW w:w="160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A6624D" w:rsidP="003D6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07507B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Январь 2025 –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br/>
              <w:t>Май 2025</w:t>
            </w:r>
          </w:p>
        </w:tc>
        <w:tc>
          <w:tcPr>
            <w:tcW w:w="8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6624D" w:rsidRPr="002762E5" w:rsidRDefault="00A6624D" w:rsidP="00A66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2762E5">
              <w:rPr>
                <w:rFonts w:ascii="Times New Roman" w:eastAsia="Times New Roman" w:hAnsi="Times New Roman" w:cs="Times New Roman"/>
                <w:sz w:val="24"/>
                <w:szCs w:val="21"/>
              </w:rPr>
              <w:t>Предъявление опыта на семинарах</w:t>
            </w:r>
          </w:p>
          <w:p w:rsidR="00A6624D" w:rsidRPr="002762E5" w:rsidRDefault="00A6624D" w:rsidP="00A66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headerReference w:type="default" r:id="rId14"/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9CC" w:rsidRDefault="000C39CC" w:rsidP="00503057">
      <w:pPr>
        <w:spacing w:after="0" w:line="240" w:lineRule="auto"/>
      </w:pPr>
      <w:r>
        <w:separator/>
      </w:r>
    </w:p>
  </w:endnote>
  <w:endnote w:type="continuationSeparator" w:id="0">
    <w:p w:rsidR="000C39CC" w:rsidRDefault="000C39CC" w:rsidP="0050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9CC" w:rsidRDefault="000C39CC" w:rsidP="00503057">
      <w:pPr>
        <w:spacing w:after="0" w:line="240" w:lineRule="auto"/>
      </w:pPr>
      <w:r>
        <w:separator/>
      </w:r>
    </w:p>
  </w:footnote>
  <w:footnote w:type="continuationSeparator" w:id="0">
    <w:p w:rsidR="000C39CC" w:rsidRDefault="000C39CC" w:rsidP="0050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16" w:rsidRPr="00503057" w:rsidRDefault="00190416" w:rsidP="00503057">
    <w:pPr>
      <w:pStyle w:val="a6"/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4638675</wp:posOffset>
          </wp:positionH>
          <wp:positionV relativeFrom="paragraph">
            <wp:posOffset>-373380</wp:posOffset>
          </wp:positionV>
          <wp:extent cx="2544445" cy="914400"/>
          <wp:effectExtent l="0" t="0" r="0" b="0"/>
          <wp:wrapSquare wrapText="bothSides"/>
          <wp:docPr id="1" name="Рисунок 1" descr="Главная страниц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лавная страница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4" t="9096" r="40638" b="18134"/>
                  <a:stretch/>
                </pic:blipFill>
                <pic:spPr bwMode="auto">
                  <a:xfrm>
                    <a:off x="0" y="0"/>
                    <a:ext cx="254444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1979295</wp:posOffset>
          </wp:positionH>
          <wp:positionV relativeFrom="paragraph">
            <wp:posOffset>-182880</wp:posOffset>
          </wp:positionV>
          <wp:extent cx="2065020" cy="769620"/>
          <wp:effectExtent l="0" t="0" r="0" b="0"/>
          <wp:wrapSquare wrapText="bothSides"/>
          <wp:docPr id="2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34C9"/>
    <w:rsid w:val="0007507B"/>
    <w:rsid w:val="000B48A2"/>
    <w:rsid w:val="000C39CC"/>
    <w:rsid w:val="000E63F6"/>
    <w:rsid w:val="0015124C"/>
    <w:rsid w:val="00190416"/>
    <w:rsid w:val="001A6B70"/>
    <w:rsid w:val="002565E6"/>
    <w:rsid w:val="002762E5"/>
    <w:rsid w:val="00280D23"/>
    <w:rsid w:val="0029575C"/>
    <w:rsid w:val="0029741F"/>
    <w:rsid w:val="002B53CD"/>
    <w:rsid w:val="00307E0E"/>
    <w:rsid w:val="00323C14"/>
    <w:rsid w:val="003B4092"/>
    <w:rsid w:val="003C5371"/>
    <w:rsid w:val="003D60CA"/>
    <w:rsid w:val="004B01B8"/>
    <w:rsid w:val="004E35D3"/>
    <w:rsid w:val="00503057"/>
    <w:rsid w:val="005530A0"/>
    <w:rsid w:val="005A34C9"/>
    <w:rsid w:val="00625A7B"/>
    <w:rsid w:val="0070263F"/>
    <w:rsid w:val="00707B3D"/>
    <w:rsid w:val="00711350"/>
    <w:rsid w:val="007720F2"/>
    <w:rsid w:val="0078507C"/>
    <w:rsid w:val="007F3306"/>
    <w:rsid w:val="00806A94"/>
    <w:rsid w:val="00856CFC"/>
    <w:rsid w:val="00886529"/>
    <w:rsid w:val="00895CFA"/>
    <w:rsid w:val="00902D78"/>
    <w:rsid w:val="009B6203"/>
    <w:rsid w:val="009E3632"/>
    <w:rsid w:val="00A410F6"/>
    <w:rsid w:val="00A6624D"/>
    <w:rsid w:val="00AB14C2"/>
    <w:rsid w:val="00AE1482"/>
    <w:rsid w:val="00AF1371"/>
    <w:rsid w:val="00B36F68"/>
    <w:rsid w:val="00B37603"/>
    <w:rsid w:val="00B47CD9"/>
    <w:rsid w:val="00BC0D2F"/>
    <w:rsid w:val="00BF7760"/>
    <w:rsid w:val="00C1575A"/>
    <w:rsid w:val="00CC7C5B"/>
    <w:rsid w:val="00D00795"/>
    <w:rsid w:val="00E56D9D"/>
    <w:rsid w:val="00E63957"/>
    <w:rsid w:val="00EC2DBB"/>
    <w:rsid w:val="00F07002"/>
    <w:rsid w:val="00F501C9"/>
    <w:rsid w:val="00F72616"/>
    <w:rsid w:val="00FE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CA39"/>
  <w15:docId w15:val="{6A94A88E-3291-4B06-BF6B-2939EF3E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3057"/>
  </w:style>
  <w:style w:type="paragraph" w:styleId="a8">
    <w:name w:val="footer"/>
    <w:basedOn w:val="a"/>
    <w:link w:val="a9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3057"/>
  </w:style>
  <w:style w:type="paragraph" w:customStyle="1" w:styleId="Default">
    <w:name w:val="Default"/>
    <w:rsid w:val="00BC0D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902D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356">
          <w:marLeft w:val="-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038">
          <w:marLeft w:val="1560"/>
          <w:marRight w:val="312"/>
          <w:marTop w:val="60"/>
          <w:marBottom w:val="0"/>
          <w:divBdr>
            <w:top w:val="none" w:sz="0" w:space="0" w:color="auto"/>
            <w:left w:val="none" w:sz="0" w:space="0" w:color="auto"/>
            <w:bottom w:val="dotted" w:sz="4" w:space="12" w:color="006699"/>
            <w:right w:val="none" w:sz="0" w:space="0" w:color="auto"/>
          </w:divBdr>
        </w:div>
        <w:div w:id="1287010535">
          <w:marLeft w:val="312"/>
          <w:marRight w:val="1560"/>
          <w:marTop w:val="60"/>
          <w:marBottom w:val="0"/>
          <w:divBdr>
            <w:top w:val="none" w:sz="0" w:space="0" w:color="auto"/>
            <w:left w:val="none" w:sz="0" w:space="0" w:color="auto"/>
            <w:bottom w:val="dotted" w:sz="4" w:space="12" w:color="006699"/>
            <w:right w:val="none" w:sz="0" w:space="0" w:color="auto"/>
          </w:divBdr>
          <w:divsChild>
            <w:div w:id="1244340075">
              <w:marLeft w:val="0"/>
              <w:marRight w:val="0"/>
              <w:marTop w:val="0"/>
              <w:marBottom w:val="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1286">
              <w:marLeft w:val="0"/>
              <w:marRight w:val="0"/>
              <w:marTop w:val="0"/>
              <w:marBottom w:val="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4400">
              <w:marLeft w:val="0"/>
              <w:marRight w:val="0"/>
              <w:marTop w:val="0"/>
              <w:marBottom w:val="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4230">
              <w:marLeft w:val="0"/>
              <w:marRight w:val="0"/>
              <w:marTop w:val="0"/>
              <w:marBottom w:val="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8116">
              <w:marLeft w:val="0"/>
              <w:marRight w:val="0"/>
              <w:marTop w:val="0"/>
              <w:marBottom w:val="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1947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88181">
          <w:marLeft w:val="0"/>
          <w:marRight w:val="0"/>
          <w:marTop w:val="180"/>
          <w:marBottom w:val="0"/>
          <w:divBdr>
            <w:top w:val="dotted" w:sz="4" w:space="6" w:color="006699"/>
            <w:left w:val="none" w:sz="0" w:space="0" w:color="auto"/>
            <w:bottom w:val="dotted" w:sz="4" w:space="24" w:color="006699"/>
            <w:right w:val="none" w:sz="0" w:space="0" w:color="auto"/>
          </w:divBdr>
          <w:divsChild>
            <w:div w:id="32462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4" w:space="6" w:color="006699"/>
                <w:right w:val="none" w:sz="0" w:space="0" w:color="auto"/>
              </w:divBdr>
            </w:div>
            <w:div w:id="64304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4" w:space="0" w:color="006699"/>
                <w:right w:val="none" w:sz="0" w:space="0" w:color="auto"/>
              </w:divBdr>
            </w:div>
            <w:div w:id="641353645">
              <w:marLeft w:val="0"/>
              <w:marRight w:val="0"/>
              <w:marTop w:val="0"/>
              <w:marBottom w:val="0"/>
              <w:divBdr>
                <w:top w:val="dotted" w:sz="4" w:space="6" w:color="00669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mosgu.ru/trudy/article/view/812" TargetMode="External"/><Relationship Id="rId13" Type="http://schemas.openxmlformats.org/officeDocument/2006/relationships/hyperlink" Target="https://cnppm.kipk.ru/local/crw/course.php?id=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gimo.ru/upload/iblock/014/014421a281e2f342139de20bdc53283c.pdf" TargetMode="External"/><Relationship Id="rId12" Type="http://schemas.openxmlformats.org/officeDocument/2006/relationships/hyperlink" Target="https://cnppm.kipk.ru/local/crw/course.php?id=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nppm.kipk.ru/course/index.php?categoryid=1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ipk.ru/images/&#1042;&#1077;&#1073;&#1080;&#1085;&#1072;&#1088;_&#1084;&#1072;&#1090;&#1077;&#1088;&#1080;&#1072;&#1083;&#1099;/30.10.2020_&#1042;&#1072;&#1088;&#1092;&#1086;&#1083;&#1086;&#1084;&#1077;&#1077;&#1074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koncept.ru/2013/13259.ht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5420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User</cp:lastModifiedBy>
  <cp:revision>16</cp:revision>
  <dcterms:created xsi:type="dcterms:W3CDTF">2022-05-31T04:33:00Z</dcterms:created>
  <dcterms:modified xsi:type="dcterms:W3CDTF">2023-12-06T08:48:00Z</dcterms:modified>
</cp:coreProperties>
</file>