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EA" w:rsidRPr="00DD17D7" w:rsidRDefault="005855EA" w:rsidP="005855EA">
      <w:pPr>
        <w:pStyle w:val="a3"/>
        <w:shd w:val="clear" w:color="auto" w:fill="FFFFFF"/>
        <w:spacing w:before="0" w:beforeAutospacing="0" w:after="135" w:afterAutospacing="0"/>
        <w:jc w:val="center"/>
      </w:pPr>
      <w:r w:rsidRPr="00DD17D7">
        <w:t>Мастер-класс на ШМО</w:t>
      </w:r>
    </w:p>
    <w:p w:rsidR="005855EA" w:rsidRPr="005855EA" w:rsidRDefault="005855EA" w:rsidP="005855EA">
      <w:pPr>
        <w:pStyle w:val="a3"/>
        <w:shd w:val="clear" w:color="auto" w:fill="FFFFFF"/>
        <w:spacing w:before="0" w:beforeAutospacing="0" w:after="135" w:afterAutospacing="0"/>
        <w:jc w:val="center"/>
      </w:pPr>
      <w:r w:rsidRPr="005855EA">
        <w:t>Ход выступления</w:t>
      </w:r>
    </w:p>
    <w:p w:rsidR="00CD312C" w:rsidRPr="005855EA" w:rsidRDefault="00CD312C" w:rsidP="005855EA">
      <w:pPr>
        <w:pStyle w:val="a3"/>
        <w:shd w:val="clear" w:color="auto" w:fill="FFFFFF"/>
        <w:spacing w:before="0" w:beforeAutospacing="0" w:after="135" w:afterAutospacing="0"/>
        <w:ind w:firstLine="417"/>
      </w:pPr>
      <w:r w:rsidRPr="005855EA">
        <w:t>Добрый день, уважаемые колле</w:t>
      </w:r>
      <w:r w:rsidR="005855EA">
        <w:t>ги. Вашему вниманию представляю</w:t>
      </w:r>
      <w:r w:rsidRPr="005855EA">
        <w:t xml:space="preserve"> мастер-класс «Формирование читательской грамотности на уроке литературного чтения с использованием технологии продуктивного чтения».</w:t>
      </w:r>
    </w:p>
    <w:p w:rsidR="00CD312C" w:rsidRPr="005855EA" w:rsidRDefault="005855EA" w:rsidP="00CD312C">
      <w:pPr>
        <w:pStyle w:val="LTGliederung1"/>
        <w:ind w:left="417" w:hanging="417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iCs/>
          <w:color w:val="auto"/>
          <w:sz w:val="24"/>
          <w:szCs w:val="24"/>
        </w:rPr>
        <w:t>Моё  выступление хочу</w:t>
      </w:r>
      <w:r w:rsidR="00CD312C" w:rsidRPr="005855E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начать со</w:t>
      </w:r>
      <w:r w:rsidR="00A1709D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слов Константина Дмитриевича У</w:t>
      </w:r>
      <w:r w:rsidR="00CD312C" w:rsidRPr="005855E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шинского </w:t>
      </w:r>
    </w:p>
    <w:p w:rsidR="00CD312C" w:rsidRPr="005855EA" w:rsidRDefault="00CD312C" w:rsidP="00CD312C">
      <w:pPr>
        <w:pStyle w:val="LTGliederung1"/>
        <w:ind w:left="417" w:hanging="417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i/>
          <w:iCs/>
          <w:color w:val="auto"/>
          <w:sz w:val="24"/>
          <w:szCs w:val="24"/>
        </w:rPr>
        <w:t>Читать – это еще ничего не значит,</w:t>
      </w:r>
    </w:p>
    <w:p w:rsidR="00CD312C" w:rsidRPr="005855EA" w:rsidRDefault="00CD312C" w:rsidP="00CD312C">
      <w:pPr>
        <w:pStyle w:val="LTGliederung1"/>
        <w:ind w:left="417" w:hanging="417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i/>
          <w:iCs/>
          <w:color w:val="auto"/>
          <w:sz w:val="24"/>
          <w:szCs w:val="24"/>
        </w:rPr>
        <w:t>что читать и как понимать</w:t>
      </w:r>
    </w:p>
    <w:p w:rsidR="00CD312C" w:rsidRPr="005855EA" w:rsidRDefault="00CD312C" w:rsidP="00CD312C">
      <w:pPr>
        <w:pStyle w:val="LTGliederung1"/>
        <w:ind w:left="417" w:hanging="417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i/>
          <w:iCs/>
          <w:color w:val="auto"/>
          <w:sz w:val="24"/>
          <w:szCs w:val="24"/>
        </w:rPr>
        <w:t>прочитанное –</w:t>
      </w:r>
      <w:r w:rsidR="005855EA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5855EA">
        <w:rPr>
          <w:rFonts w:ascii="Times New Roman" w:hAnsi="Times New Roman" w:cs="Times New Roman"/>
          <w:i/>
          <w:iCs/>
          <w:color w:val="auto"/>
          <w:sz w:val="24"/>
          <w:szCs w:val="24"/>
        </w:rPr>
        <w:t>вот в чем главное.</w:t>
      </w:r>
    </w:p>
    <w:p w:rsidR="00CD312C" w:rsidRPr="005855EA" w:rsidRDefault="00CD312C" w:rsidP="00CD312C">
      <w:pPr>
        <w:pStyle w:val="LTGliederung1"/>
        <w:ind w:left="417" w:hanging="417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CD312C" w:rsidRPr="005855EA" w:rsidRDefault="00CD312C" w:rsidP="00915821">
      <w:pPr>
        <w:pStyle w:val="ad"/>
        <w:spacing w:line="276" w:lineRule="auto"/>
        <w:ind w:firstLine="417"/>
        <w:jc w:val="both"/>
        <w:rPr>
          <w:rFonts w:ascii="Times New Roman" w:hAnsi="Times New Roman"/>
          <w:sz w:val="24"/>
          <w:szCs w:val="24"/>
          <w:lang w:val="ru-RU"/>
        </w:rPr>
      </w:pPr>
      <w:r w:rsidRPr="005855EA">
        <w:rPr>
          <w:rFonts w:ascii="Times New Roman" w:hAnsi="Times New Roman"/>
          <w:sz w:val="24"/>
          <w:szCs w:val="24"/>
          <w:lang w:val="ru-RU"/>
        </w:rPr>
        <w:t xml:space="preserve">Поскольку программы по учебным предметам ориентированы на умение преобразовывать информацию, представленную в различных формах, а одним из </w:t>
      </w:r>
      <w:proofErr w:type="spellStart"/>
      <w:r w:rsidRPr="005855EA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5855EA">
        <w:rPr>
          <w:rFonts w:ascii="Times New Roman" w:hAnsi="Times New Roman"/>
          <w:sz w:val="24"/>
          <w:szCs w:val="24"/>
          <w:lang w:val="ru-RU"/>
        </w:rPr>
        <w:t xml:space="preserve"> результатов освоения становится умение работать с различными источниками информации, то данная проблема является актуальной в современной  школе и решать её необходимо уже в начальной школе, где и должен </w:t>
      </w:r>
      <w:r w:rsidRPr="005855EA">
        <w:rPr>
          <w:rFonts w:ascii="Times New Roman" w:hAnsi="Times New Roman"/>
          <w:sz w:val="24"/>
          <w:szCs w:val="24"/>
        </w:rPr>
        <w:t> </w:t>
      </w:r>
      <w:r w:rsidRPr="005855EA">
        <w:rPr>
          <w:rFonts w:ascii="Times New Roman" w:hAnsi="Times New Roman"/>
          <w:sz w:val="24"/>
          <w:szCs w:val="24"/>
          <w:lang w:val="ru-RU"/>
        </w:rPr>
        <w:t xml:space="preserve">закладываться </w:t>
      </w:r>
      <w:r w:rsidRPr="005855EA">
        <w:rPr>
          <w:rFonts w:ascii="Times New Roman" w:hAnsi="Times New Roman"/>
          <w:sz w:val="24"/>
          <w:szCs w:val="24"/>
        </w:rPr>
        <w:t> </w:t>
      </w:r>
      <w:r w:rsidRPr="005855EA">
        <w:rPr>
          <w:rFonts w:ascii="Times New Roman" w:hAnsi="Times New Roman"/>
          <w:sz w:val="24"/>
          <w:szCs w:val="24"/>
          <w:lang w:val="ru-RU"/>
        </w:rPr>
        <w:t>навык  смыслового  чтения.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/>
          <w:bCs/>
          <w:sz w:val="24"/>
          <w:szCs w:val="24"/>
        </w:rPr>
        <w:t>Цель технологии</w:t>
      </w:r>
      <w:r w:rsidRPr="005855EA">
        <w:rPr>
          <w:rFonts w:ascii="Times New Roman" w:eastAsia="Microsoft YaHei" w:hAnsi="Times New Roman" w:cs="Times New Roman"/>
          <w:sz w:val="24"/>
          <w:szCs w:val="24"/>
        </w:rPr>
        <w:t>: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>формирование читательской компетенции школьника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/>
          <w:bCs/>
          <w:sz w:val="24"/>
          <w:szCs w:val="24"/>
        </w:rPr>
        <w:t>Задачи: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>формирование техники чтения и приемов понимания и анализа текста;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>одновременное развитие интереса к самому процессу чтения, потребности читать;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>введение детей через литературу в мир человеческих отношений, нравственно-этических ценностей; формирование эстетического вкуса;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 xml:space="preserve">развитие устной и письменной речи, овладение речевой и коммуникативной культурой; развитие творческих способностей детей; 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sz w:val="24"/>
          <w:szCs w:val="24"/>
        </w:rPr>
        <w:t>приобщение к литературе как  искусству слова и практическое ознакомление с теоретико-литературными понятиями.    </w:t>
      </w:r>
    </w:p>
    <w:p w:rsidR="00CD312C" w:rsidRPr="005855EA" w:rsidRDefault="00CD312C" w:rsidP="00CD312C">
      <w:pPr>
        <w:pStyle w:val="ad"/>
        <w:spacing w:line="276" w:lineRule="auto"/>
        <w:jc w:val="both"/>
        <w:rPr>
          <w:rStyle w:val="a4"/>
          <w:rFonts w:ascii="Times New Roman" w:hAnsi="Times New Roman"/>
          <w:sz w:val="24"/>
          <w:szCs w:val="24"/>
          <w:lang w:val="ru-RU"/>
        </w:rPr>
      </w:pPr>
    </w:p>
    <w:p w:rsidR="005855EA" w:rsidRDefault="005855EA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Технология формирования </w:t>
      </w:r>
      <w:r w:rsidR="00CD312C" w:rsidRPr="005855EA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 правильной  читательской деятельности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 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Cs/>
          <w:iCs/>
          <w:color w:val="0070C0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Cs/>
          <w:iCs/>
          <w:sz w:val="24"/>
          <w:szCs w:val="24"/>
        </w:rPr>
        <w:t>Цель: учим самостоятельно понимать  текст</w:t>
      </w:r>
      <w:r w:rsidR="005855EA">
        <w:rPr>
          <w:rFonts w:ascii="Times New Roman" w:eastAsia="Microsoft YaHei" w:hAnsi="Times New Roman" w:cs="Times New Roman"/>
          <w:bCs/>
          <w:iCs/>
          <w:sz w:val="24"/>
          <w:szCs w:val="24"/>
        </w:rPr>
        <w:t>.</w:t>
      </w:r>
    </w:p>
    <w:p w:rsidR="00CD312C" w:rsidRPr="005855EA" w:rsidRDefault="00CD312C" w:rsidP="00CD312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bCs/>
          <w:i/>
          <w:iCs/>
          <w:color w:val="0070C0"/>
          <w:sz w:val="24"/>
          <w:szCs w:val="24"/>
        </w:rPr>
      </w:pPr>
    </w:p>
    <w:p w:rsidR="00CD312C" w:rsidRPr="005855EA" w:rsidRDefault="00CD312C" w:rsidP="005855EA">
      <w:pPr>
        <w:pStyle w:val="ad"/>
        <w:spacing w:line="276" w:lineRule="auto"/>
        <w:ind w:left="142" w:firstLine="275"/>
        <w:jc w:val="both"/>
        <w:rPr>
          <w:rFonts w:ascii="Times New Roman" w:hAnsi="Times New Roman"/>
          <w:bCs/>
          <w:sz w:val="24"/>
          <w:szCs w:val="24"/>
          <w:lang w:val="ru-RU"/>
        </w:rPr>
        <w:sectPr w:rsidR="00CD312C" w:rsidRPr="005855EA" w:rsidSect="007D2B56">
          <w:footerReference w:type="even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855EA">
        <w:rPr>
          <w:rStyle w:val="a4"/>
          <w:rFonts w:ascii="Times New Roman" w:hAnsi="Times New Roman"/>
          <w:b w:val="0"/>
          <w:sz w:val="24"/>
          <w:szCs w:val="24"/>
          <w:lang w:val="ru-RU"/>
        </w:rPr>
        <w:t xml:space="preserve">Этапы работы с текстом в данной технологии вы можете увидеть на слайде. </w:t>
      </w:r>
      <w:r w:rsidR="009315C2" w:rsidRPr="005855EA">
        <w:rPr>
          <w:rStyle w:val="a4"/>
          <w:rFonts w:ascii="Times New Roman" w:hAnsi="Times New Roman"/>
          <w:b w:val="0"/>
          <w:sz w:val="24"/>
          <w:szCs w:val="24"/>
          <w:lang w:val="ru-RU"/>
        </w:rPr>
        <w:t xml:space="preserve">Приемов работы с текстом достаточно много, но мы используем </w:t>
      </w:r>
      <w:r w:rsidR="00317D7D" w:rsidRPr="005855EA">
        <w:rPr>
          <w:rStyle w:val="a4"/>
          <w:rFonts w:ascii="Times New Roman" w:hAnsi="Times New Roman"/>
          <w:b w:val="0"/>
          <w:sz w:val="24"/>
          <w:szCs w:val="24"/>
          <w:lang w:val="ru-RU"/>
        </w:rPr>
        <w:tab/>
      </w:r>
      <w:r w:rsidR="009315C2" w:rsidRPr="005855EA">
        <w:rPr>
          <w:rStyle w:val="a4"/>
          <w:rFonts w:ascii="Times New Roman" w:hAnsi="Times New Roman"/>
          <w:b w:val="0"/>
          <w:sz w:val="24"/>
          <w:szCs w:val="24"/>
          <w:lang w:val="ru-RU"/>
        </w:rPr>
        <w:t>т</w:t>
      </w:r>
      <w:r w:rsidR="009315C2" w:rsidRPr="005855EA">
        <w:rPr>
          <w:rFonts w:ascii="Times New Roman" w:hAnsi="Times New Roman"/>
          <w:bCs/>
          <w:iCs/>
          <w:sz w:val="24"/>
          <w:szCs w:val="24"/>
          <w:lang w:val="ru-RU"/>
        </w:rPr>
        <w:t>акие приемы:</w:t>
      </w:r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  <w:lastRenderedPageBreak/>
        <w:t>«Диалог с автором»</w:t>
      </w:r>
    </w:p>
    <w:p w:rsidR="00CD312C" w:rsidRPr="005855EA" w:rsidRDefault="00CD312C" w:rsidP="00CD312C">
      <w:pPr>
        <w:pStyle w:val="LTGliederung1"/>
        <w:rPr>
          <w:rFonts w:ascii="Times New Roman" w:hAnsi="Times New Roman" w:cs="Times New Roman"/>
          <w:sz w:val="24"/>
          <w:szCs w:val="24"/>
        </w:rPr>
      </w:pPr>
    </w:p>
    <w:p w:rsidR="00CD312C" w:rsidRPr="005855EA" w:rsidRDefault="00CD312C" w:rsidP="00CD312C">
      <w:pPr>
        <w:pStyle w:val="LTGliederung1"/>
        <w:rPr>
          <w:rFonts w:ascii="Times New Roman" w:hAnsi="Times New Roman" w:cs="Times New Roman"/>
          <w:sz w:val="24"/>
          <w:szCs w:val="24"/>
        </w:rPr>
      </w:pPr>
      <w:proofErr w:type="gramStart"/>
      <w:r w:rsidRPr="005855EA">
        <w:rPr>
          <w:rFonts w:ascii="Times New Roman" w:hAnsi="Times New Roman" w:cs="Times New Roman"/>
          <w:b/>
          <w:bCs/>
          <w:color w:val="632731"/>
          <w:sz w:val="24"/>
          <w:szCs w:val="24"/>
        </w:rPr>
        <w:t>В</w:t>
      </w:r>
      <w:r w:rsidRPr="005855EA">
        <w:rPr>
          <w:rFonts w:ascii="Times New Roman" w:hAnsi="Times New Roman" w:cs="Times New Roman"/>
          <w:sz w:val="24"/>
          <w:szCs w:val="24"/>
        </w:rPr>
        <w:t xml:space="preserve"> – вопрос (найди,   </w:t>
      </w:r>
      <w:proofErr w:type="gramEnd"/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 xml:space="preserve">                        задай); </w:t>
      </w:r>
    </w:p>
    <w:p w:rsidR="00CD312C" w:rsidRPr="005855EA" w:rsidRDefault="00CD312C" w:rsidP="00CD312C">
      <w:pPr>
        <w:pStyle w:val="LTGliederung1"/>
        <w:rPr>
          <w:rFonts w:ascii="Times New Roman" w:hAnsi="Times New Roman" w:cs="Times New Roman"/>
          <w:sz w:val="24"/>
          <w:szCs w:val="24"/>
        </w:rPr>
      </w:pPr>
      <w:proofErr w:type="gramStart"/>
      <w:r w:rsidRPr="005855EA">
        <w:rPr>
          <w:rFonts w:ascii="Times New Roman" w:hAnsi="Times New Roman" w:cs="Times New Roman"/>
          <w:b/>
          <w:bCs/>
          <w:color w:val="632731"/>
          <w:sz w:val="24"/>
          <w:szCs w:val="24"/>
        </w:rPr>
        <w:t>О</w:t>
      </w:r>
      <w:r w:rsidRPr="005855EA">
        <w:rPr>
          <w:rFonts w:ascii="Times New Roman" w:hAnsi="Times New Roman" w:cs="Times New Roman"/>
          <w:sz w:val="24"/>
          <w:szCs w:val="24"/>
        </w:rPr>
        <w:t xml:space="preserve"> – ответ (ответь на  </w:t>
      </w:r>
      <w:proofErr w:type="gramEnd"/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 xml:space="preserve">                этот вопрос); </w:t>
      </w:r>
    </w:p>
    <w:p w:rsidR="00CD312C" w:rsidRPr="005855EA" w:rsidRDefault="00CD312C" w:rsidP="00CD312C">
      <w:pPr>
        <w:pStyle w:val="LTGliederung1"/>
        <w:rPr>
          <w:rFonts w:ascii="Times New Roman" w:hAnsi="Times New Roman" w:cs="Times New Roman"/>
          <w:sz w:val="24"/>
          <w:szCs w:val="24"/>
        </w:rPr>
      </w:pPr>
      <w:proofErr w:type="gramStart"/>
      <w:r w:rsidRPr="005855EA">
        <w:rPr>
          <w:rFonts w:ascii="Times New Roman" w:hAnsi="Times New Roman" w:cs="Times New Roman"/>
          <w:b/>
          <w:bCs/>
          <w:color w:val="632731"/>
          <w:sz w:val="24"/>
          <w:szCs w:val="24"/>
        </w:rPr>
        <w:t>П</w:t>
      </w:r>
      <w:proofErr w:type="gramEnd"/>
      <w:r w:rsidRPr="005855EA">
        <w:rPr>
          <w:rFonts w:ascii="Times New Roman" w:hAnsi="Times New Roman" w:cs="Times New Roman"/>
          <w:sz w:val="24"/>
          <w:szCs w:val="24"/>
        </w:rPr>
        <w:t xml:space="preserve"> – проверка </w:t>
      </w:r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5855EA">
        <w:rPr>
          <w:rFonts w:ascii="Times New Roman" w:hAnsi="Times New Roman" w:cs="Times New Roman"/>
          <w:sz w:val="24"/>
          <w:szCs w:val="24"/>
        </w:rPr>
        <w:t>(проверь точность</w:t>
      </w:r>
      <w:proofErr w:type="gramEnd"/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>своих предположений).</w:t>
      </w:r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</w:p>
    <w:p w:rsidR="00CD312C" w:rsidRPr="005855EA" w:rsidRDefault="00CD312C" w:rsidP="00CD312C">
      <w:pPr>
        <w:pStyle w:val="LTGliederung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Комментированное чтение  </w:t>
      </w:r>
    </w:p>
    <w:p w:rsidR="00CD312C" w:rsidRPr="005855EA" w:rsidRDefault="00CD312C" w:rsidP="00CD312C">
      <w:pPr>
        <w:pStyle w:val="LTGliederung1"/>
        <w:jc w:val="center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 xml:space="preserve">это чтение, сопровождающееся пояснением, толкованием текста </w:t>
      </w:r>
    </w:p>
    <w:p w:rsidR="00CD312C" w:rsidRPr="005855EA" w:rsidRDefault="00CD312C" w:rsidP="00CD312C">
      <w:pPr>
        <w:pStyle w:val="LTGliederung1"/>
        <w:jc w:val="center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>в форме объяснений, рассуждений, предположений.</w:t>
      </w:r>
    </w:p>
    <w:p w:rsidR="00CD312C" w:rsidRPr="005855EA" w:rsidRDefault="00CD312C" w:rsidP="00CD312C">
      <w:pPr>
        <w:pStyle w:val="LTGliederung1"/>
        <w:ind w:left="417" w:hanging="417"/>
        <w:rPr>
          <w:rFonts w:ascii="Times New Roman" w:hAnsi="Times New Roman" w:cs="Times New Roman"/>
          <w:sz w:val="24"/>
          <w:szCs w:val="24"/>
        </w:rPr>
      </w:pPr>
    </w:p>
    <w:p w:rsidR="00CD312C" w:rsidRPr="005855EA" w:rsidRDefault="00CD312C" w:rsidP="007D2B56">
      <w:pPr>
        <w:pStyle w:val="LTGliederung1"/>
        <w:rPr>
          <w:rFonts w:ascii="Times New Roman" w:hAnsi="Times New Roman" w:cs="Times New Roman"/>
          <w:sz w:val="24"/>
          <w:szCs w:val="24"/>
        </w:rPr>
        <w:sectPr w:rsidR="00CD312C" w:rsidRPr="005855EA" w:rsidSect="007D2B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D312C" w:rsidRPr="005855EA" w:rsidRDefault="005855EA" w:rsidP="007D2B56">
      <w:pPr>
        <w:pStyle w:val="a3"/>
        <w:tabs>
          <w:tab w:val="center" w:pos="4677"/>
        </w:tabs>
        <w:rPr>
          <w:rStyle w:val="a4"/>
          <w:b w:val="0"/>
        </w:rPr>
      </w:pPr>
      <w:r>
        <w:rPr>
          <w:rStyle w:val="a4"/>
          <w:b w:val="0"/>
        </w:rPr>
        <w:lastRenderedPageBreak/>
        <w:tab/>
      </w:r>
      <w:r w:rsidR="00CD312C" w:rsidRPr="005855EA">
        <w:rPr>
          <w:rStyle w:val="a4"/>
          <w:b w:val="0"/>
        </w:rPr>
        <w:t xml:space="preserve">При работе с этой технологией формируются на каждом этапе </w:t>
      </w:r>
      <w:proofErr w:type="gramStart"/>
      <w:r w:rsidR="00CD312C" w:rsidRPr="005855EA">
        <w:rPr>
          <w:rStyle w:val="a4"/>
          <w:b w:val="0"/>
        </w:rPr>
        <w:t>различные</w:t>
      </w:r>
      <w:proofErr w:type="gramEnd"/>
      <w:r w:rsidR="00CD312C" w:rsidRPr="005855EA">
        <w:rPr>
          <w:rStyle w:val="a4"/>
          <w:b w:val="0"/>
        </w:rPr>
        <w:t xml:space="preserve"> УУД. Ознакомьтесь с ними на слайде. </w:t>
      </w:r>
    </w:p>
    <w:p w:rsidR="00D64052" w:rsidRPr="005855EA" w:rsidRDefault="00D64052" w:rsidP="00CD312C">
      <w:pPr>
        <w:pStyle w:val="a3"/>
        <w:tabs>
          <w:tab w:val="center" w:pos="4677"/>
        </w:tabs>
        <w:rPr>
          <w:rStyle w:val="a4"/>
        </w:rPr>
      </w:pPr>
      <w:r w:rsidRPr="005855EA">
        <w:rPr>
          <w:rStyle w:val="a4"/>
        </w:rPr>
        <w:t>Практическая часть</w:t>
      </w:r>
      <w:r w:rsidR="00AD4904" w:rsidRPr="005855EA">
        <w:rPr>
          <w:rStyle w:val="a4"/>
        </w:rPr>
        <w:t xml:space="preserve"> </w:t>
      </w:r>
    </w:p>
    <w:p w:rsidR="00491A6A" w:rsidRPr="005855EA" w:rsidRDefault="00491A6A" w:rsidP="00491A6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55E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 этап. </w:t>
      </w:r>
      <w:r w:rsidRPr="005855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55EA">
        <w:rPr>
          <w:rFonts w:ascii="Times New Roman" w:hAnsi="Times New Roman" w:cs="Times New Roman"/>
          <w:b/>
          <w:sz w:val="24"/>
          <w:szCs w:val="24"/>
          <w:u w:val="single"/>
        </w:rPr>
        <w:t>Работа с текстом до чтения.</w:t>
      </w:r>
    </w:p>
    <w:p w:rsidR="00491A6A" w:rsidRPr="005855EA" w:rsidRDefault="00DD6150" w:rsidP="005855EA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855EA">
        <w:rPr>
          <w:rFonts w:ascii="Times New Roman" w:eastAsia="Times New Roman" w:hAnsi="Times New Roman" w:cs="Times New Roman"/>
          <w:sz w:val="24"/>
          <w:szCs w:val="24"/>
        </w:rPr>
        <w:t>Сегодня у</w:t>
      </w:r>
      <w:r w:rsidR="00491A6A" w:rsidRPr="005855EA">
        <w:rPr>
          <w:rFonts w:ascii="Times New Roman" w:eastAsia="Times New Roman" w:hAnsi="Times New Roman" w:cs="Times New Roman"/>
          <w:sz w:val="24"/>
          <w:szCs w:val="24"/>
        </w:rPr>
        <w:t>важаемые коллеги, вы на время ученики начальных классов</w:t>
      </w:r>
      <w:r w:rsidRPr="005855EA">
        <w:rPr>
          <w:rFonts w:ascii="Times New Roman" w:eastAsia="Times New Roman" w:hAnsi="Times New Roman" w:cs="Times New Roman"/>
          <w:sz w:val="24"/>
          <w:szCs w:val="24"/>
        </w:rPr>
        <w:t xml:space="preserve"> и мы попробуем с вами разобрать одно из произведений с помощью технологии продуктивного чтения.</w:t>
      </w:r>
      <w:r w:rsidR="00491A6A" w:rsidRPr="00585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150" w:rsidRPr="005855EA" w:rsidRDefault="00DD6150" w:rsidP="00491A6A">
      <w:pPr>
        <w:rPr>
          <w:rStyle w:val="a4"/>
          <w:rFonts w:ascii="Times New Roman" w:hAnsi="Times New Roman" w:cs="Times New Roman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sz w:val="24"/>
          <w:szCs w:val="24"/>
        </w:rPr>
        <w:t xml:space="preserve">Слайд </w:t>
      </w:r>
    </w:p>
    <w:p w:rsidR="002051D0" w:rsidRPr="005855EA" w:rsidRDefault="00BE19CB" w:rsidP="0099483A">
      <w:pPr>
        <w:pStyle w:val="a5"/>
        <w:numPr>
          <w:ilvl w:val="0"/>
          <w:numId w:val="11"/>
        </w:numPr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Давайте отгадаем название нашего произведения. Для этого возьмите </w:t>
      </w:r>
    </w:p>
    <w:p w:rsidR="00BE19CB" w:rsidRPr="005855EA" w:rsidRDefault="002051D0" w:rsidP="0099483A">
      <w:pPr>
        <w:pStyle w:val="a5"/>
        <w:numPr>
          <w:ilvl w:val="0"/>
          <w:numId w:val="11"/>
        </w:numPr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  <w:u w:val="single"/>
        </w:rPr>
        <w:t>Лист</w:t>
      </w:r>
      <w:r w:rsidR="00BE19CB"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№1 с заданием. Необходимо расшифровать название, каждая буква имеет свой порядковый номер в алфавите. </w:t>
      </w:r>
    </w:p>
    <w:p w:rsidR="0099483A" w:rsidRPr="005855EA" w:rsidRDefault="0099483A" w:rsidP="0099483A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>(</w:t>
      </w:r>
      <w:proofErr w:type="gramStart"/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>Горькая</w:t>
      </w:r>
      <w:proofErr w:type="gramEnd"/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правда)</w:t>
      </w:r>
    </w:p>
    <w:p w:rsidR="0099483A" w:rsidRPr="005855EA" w:rsidRDefault="0099483A" w:rsidP="0099483A">
      <w:pPr>
        <w:pStyle w:val="a5"/>
        <w:numPr>
          <w:ilvl w:val="0"/>
          <w:numId w:val="11"/>
        </w:numPr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Кто-нибудь знает автора произведения? </w:t>
      </w:r>
    </w:p>
    <w:p w:rsidR="0099483A" w:rsidRPr="005855EA" w:rsidRDefault="0099483A" w:rsidP="0099483A">
      <w:pPr>
        <w:pStyle w:val="a5"/>
        <w:numPr>
          <w:ilvl w:val="0"/>
          <w:numId w:val="11"/>
        </w:numPr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>Посмотрите на портрет писателя, вам что-нибудь известно об этом авторе?</w:t>
      </w:r>
      <w:r w:rsidR="00806A1B"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Какие произведение вы читали? </w:t>
      </w:r>
    </w:p>
    <w:p w:rsidR="00806A1B" w:rsidRPr="005855EA" w:rsidRDefault="00806A1B" w:rsidP="0099483A">
      <w:pPr>
        <w:pStyle w:val="a5"/>
        <w:numPr>
          <w:ilvl w:val="0"/>
          <w:numId w:val="11"/>
        </w:numPr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5855EA">
        <w:rPr>
          <w:rStyle w:val="a4"/>
          <w:rFonts w:ascii="Times New Roman" w:hAnsi="Times New Roman" w:cs="Times New Roman"/>
          <w:b w:val="0"/>
          <w:sz w:val="24"/>
          <w:szCs w:val="24"/>
        </w:rPr>
        <w:t>Выставка книг</w:t>
      </w:r>
    </w:p>
    <w:p w:rsidR="00806A1B" w:rsidRPr="005855EA" w:rsidRDefault="00806A1B" w:rsidP="00806A1B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>По названию худ</w:t>
      </w:r>
      <w:r w:rsidR="005855EA">
        <w:rPr>
          <w:rFonts w:ascii="Times New Roman" w:hAnsi="Times New Roman" w:cs="Times New Roman"/>
          <w:sz w:val="24"/>
          <w:szCs w:val="24"/>
        </w:rPr>
        <w:t>ожественного п</w:t>
      </w:r>
      <w:r w:rsidRPr="005855EA">
        <w:rPr>
          <w:rFonts w:ascii="Times New Roman" w:hAnsi="Times New Roman" w:cs="Times New Roman"/>
          <w:sz w:val="24"/>
          <w:szCs w:val="24"/>
        </w:rPr>
        <w:t xml:space="preserve">роизведения и по иллюстрациям давайте попробуем предположить, о чем же будет автор нам рассказывать? </w:t>
      </w:r>
      <w:r w:rsidR="0084530D" w:rsidRPr="005855EA">
        <w:rPr>
          <w:rFonts w:ascii="Times New Roman" w:hAnsi="Times New Roman" w:cs="Times New Roman"/>
          <w:sz w:val="24"/>
          <w:szCs w:val="24"/>
        </w:rPr>
        <w:t>Запомните его, мы к этому еще вернемся.</w:t>
      </w:r>
    </w:p>
    <w:p w:rsidR="00806A1B" w:rsidRPr="005855EA" w:rsidRDefault="00806A1B" w:rsidP="00806A1B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>Может иллюстрации нам помогут разобраться, кто герои этого произведения? Какова тема этого текста? (ответы детей)</w:t>
      </w:r>
    </w:p>
    <w:p w:rsidR="00806A1B" w:rsidRPr="005855EA" w:rsidRDefault="00806A1B" w:rsidP="00806A1B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>Какова цель нашего урока? (осмыслить содержание произведения, определить тему, обозначить проблему)</w:t>
      </w:r>
    </w:p>
    <w:p w:rsidR="00806A1B" w:rsidRPr="005855EA" w:rsidRDefault="00806A1B" w:rsidP="00806A1B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91A6A" w:rsidRPr="005855EA" w:rsidRDefault="00491A6A" w:rsidP="0099483A">
      <w:pPr>
        <w:spacing w:after="0"/>
        <w:ind w:left="72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sz w:val="24"/>
          <w:szCs w:val="24"/>
        </w:rPr>
        <w:t xml:space="preserve">Все </w:t>
      </w:r>
      <w:r w:rsidR="00715824" w:rsidRPr="005855EA">
        <w:rPr>
          <w:rFonts w:ascii="Times New Roman" w:hAnsi="Times New Roman" w:cs="Times New Roman"/>
          <w:sz w:val="24"/>
          <w:szCs w:val="24"/>
        </w:rPr>
        <w:t>произведение</w:t>
      </w:r>
      <w:r w:rsidRPr="005855EA">
        <w:rPr>
          <w:rFonts w:ascii="Times New Roman" w:hAnsi="Times New Roman" w:cs="Times New Roman"/>
          <w:sz w:val="24"/>
          <w:szCs w:val="24"/>
        </w:rPr>
        <w:t xml:space="preserve"> мы читать сразу не будем, будем </w:t>
      </w:r>
      <w:r w:rsidRPr="005855EA">
        <w:rPr>
          <w:rFonts w:ascii="Times New Roman" w:hAnsi="Times New Roman" w:cs="Times New Roman"/>
          <w:sz w:val="24"/>
          <w:szCs w:val="24"/>
          <w:u w:val="single"/>
        </w:rPr>
        <w:t>читать с остановками</w:t>
      </w:r>
      <w:r w:rsidRPr="005855EA">
        <w:rPr>
          <w:rFonts w:ascii="Times New Roman" w:hAnsi="Times New Roman" w:cs="Times New Roman"/>
          <w:sz w:val="24"/>
          <w:szCs w:val="24"/>
        </w:rPr>
        <w:t>.</w:t>
      </w:r>
      <w:r w:rsidR="0038521A" w:rsidRPr="005855EA">
        <w:rPr>
          <w:rFonts w:ascii="Times New Roman" w:hAnsi="Times New Roman" w:cs="Times New Roman"/>
          <w:sz w:val="24"/>
          <w:szCs w:val="24"/>
        </w:rPr>
        <w:t xml:space="preserve"> По ходу чтения будем вести словарную работу. </w:t>
      </w:r>
    </w:p>
    <w:p w:rsidR="0099483A" w:rsidRPr="005855EA" w:rsidRDefault="0099483A" w:rsidP="0099483A">
      <w:pPr>
        <w:spacing w:after="0"/>
        <w:ind w:left="72"/>
        <w:rPr>
          <w:rFonts w:ascii="Times New Roman" w:hAnsi="Times New Roman" w:cs="Times New Roman"/>
          <w:b/>
          <w:sz w:val="24"/>
          <w:szCs w:val="24"/>
        </w:rPr>
      </w:pPr>
    </w:p>
    <w:p w:rsidR="00491A6A" w:rsidRPr="005855EA" w:rsidRDefault="00491A6A" w:rsidP="00491A6A">
      <w:pPr>
        <w:rPr>
          <w:rFonts w:ascii="Times New Roman" w:eastAsia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b/>
          <w:sz w:val="24"/>
          <w:szCs w:val="24"/>
          <w:u w:val="single"/>
        </w:rPr>
        <w:t>2 этап</w:t>
      </w:r>
      <w:r w:rsidRPr="005855E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 Работа с текстом во время чтения. </w:t>
      </w:r>
      <w:r w:rsidRPr="005855EA">
        <w:rPr>
          <w:rFonts w:ascii="Times New Roman" w:eastAsia="Times New Roman" w:hAnsi="Times New Roman" w:cs="Times New Roman"/>
          <w:b/>
          <w:sz w:val="24"/>
          <w:szCs w:val="24"/>
        </w:rPr>
        <w:t>Осмысление содержания.</w:t>
      </w:r>
      <w:r w:rsidRPr="005855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91A6A" w:rsidRPr="005855EA" w:rsidRDefault="00491A6A" w:rsidP="00491A6A">
      <w:pPr>
        <w:rPr>
          <w:rFonts w:ascii="Times New Roman" w:eastAsia="Times New Roman" w:hAnsi="Times New Roman" w:cs="Times New Roman"/>
          <w:sz w:val="24"/>
          <w:szCs w:val="24"/>
        </w:rPr>
      </w:pPr>
      <w:r w:rsidRPr="005855EA">
        <w:rPr>
          <w:rFonts w:ascii="Times New Roman" w:eastAsia="Times New Roman" w:hAnsi="Times New Roman" w:cs="Times New Roman"/>
          <w:sz w:val="24"/>
          <w:szCs w:val="24"/>
        </w:rPr>
        <w:t>Цель – понимание текста и создание его читательской интерпретации.</w:t>
      </w:r>
    </w:p>
    <w:p w:rsidR="00491A6A" w:rsidRPr="005855EA" w:rsidRDefault="00491A6A" w:rsidP="00491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7D7">
        <w:rPr>
          <w:rFonts w:ascii="Times New Roman" w:eastAsia="Times New Roman" w:hAnsi="Times New Roman" w:cs="Times New Roman"/>
          <w:bCs/>
          <w:sz w:val="24"/>
          <w:szCs w:val="24"/>
        </w:rPr>
        <w:t>Изучающее</w:t>
      </w:r>
      <w:r w:rsidRPr="005855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D17D7">
        <w:rPr>
          <w:rFonts w:ascii="Times New Roman" w:eastAsia="Times New Roman" w:hAnsi="Times New Roman" w:cs="Times New Roman"/>
          <w:bCs/>
          <w:sz w:val="24"/>
          <w:szCs w:val="24"/>
        </w:rPr>
        <w:t>чтение</w:t>
      </w:r>
      <w:r w:rsidRPr="00DD17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55EA">
        <w:rPr>
          <w:rFonts w:ascii="Times New Roman" w:eastAsia="Times New Roman" w:hAnsi="Times New Roman" w:cs="Times New Roman"/>
          <w:sz w:val="24"/>
          <w:szCs w:val="24"/>
        </w:rPr>
        <w:t xml:space="preserve">вслух. </w:t>
      </w:r>
      <w:r w:rsidRPr="00DD17D7">
        <w:rPr>
          <w:rFonts w:ascii="Times New Roman" w:eastAsia="Times New Roman" w:hAnsi="Times New Roman" w:cs="Times New Roman"/>
          <w:sz w:val="24"/>
          <w:szCs w:val="24"/>
        </w:rPr>
        <w:t>Приём «Диалог с автором».</w:t>
      </w:r>
      <w:r w:rsidRPr="005855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55EA">
        <w:rPr>
          <w:rFonts w:ascii="Times New Roman" w:hAnsi="Times New Roman" w:cs="Times New Roman"/>
          <w:sz w:val="24"/>
          <w:szCs w:val="24"/>
        </w:rPr>
        <w:t xml:space="preserve">Диалог с автором имеет условное обозначение – ребёнок с книгой. </w:t>
      </w:r>
    </w:p>
    <w:p w:rsidR="00491A6A" w:rsidRPr="005855EA" w:rsidRDefault="00491A6A" w:rsidP="00491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D9C" w:rsidRPr="005855EA" w:rsidRDefault="002B6D9C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6D9C" w:rsidRPr="005855EA" w:rsidRDefault="002B6D9C" w:rsidP="002B6D9C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Горькая вода</w:t>
      </w: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Толя с Витей возвращались домой. Навстречу им шла старушка с ведром воды. Пройдет несколько шагов – и остановится отдыхать.</w:t>
      </w:r>
    </w:p>
    <w:p w:rsidR="002B6D9C" w:rsidRPr="005855EA" w:rsidRDefault="002B6D9C" w:rsidP="002B6D9C">
      <w:pPr>
        <w:pStyle w:val="ac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521A" w:rsidRPr="005855EA" w:rsidRDefault="0038521A" w:rsidP="002B6D9C">
      <w:pPr>
        <w:pStyle w:val="ac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остановка.</w:t>
      </w:r>
    </w:p>
    <w:p w:rsidR="002B6D9C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B6D9C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Кто герои произведения?</w:t>
      </w:r>
    </w:p>
    <w:p w:rsidR="0038521A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38521A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7D2B56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т какого лица</w:t>
      </w:r>
      <w:r w:rsidR="0038521A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ведется повествование?</w:t>
      </w:r>
    </w:p>
    <w:p w:rsidR="0038521A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38521A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Куда шли ребята? Кого они встретили? </w:t>
      </w:r>
    </w:p>
    <w:p w:rsidR="0038521A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38521A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Как думаете</w:t>
      </w:r>
      <w:r w:rsidR="00917415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8521A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почему старушка останавливалась? </w:t>
      </w:r>
    </w:p>
    <w:p w:rsidR="00917415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917415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Предположите, что будет дальше?</w:t>
      </w: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-Подожди, - сказал Витя, - надо помочь.</w:t>
      </w:r>
    </w:p>
    <w:p w:rsidR="00C02E62" w:rsidRPr="005855EA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Он прервал разговор на самом интересном месте и побежал к старушке.</w:t>
      </w:r>
    </w:p>
    <w:p w:rsidR="00C02E62" w:rsidRPr="005855EA" w:rsidRDefault="00C02E62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02E62" w:rsidRPr="005855EA" w:rsidRDefault="00C02E62" w:rsidP="005855EA">
      <w:pPr>
        <w:pStyle w:val="ac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остановка.</w:t>
      </w:r>
    </w:p>
    <w:p w:rsidR="00C02E62" w:rsidRPr="005855EA" w:rsidRDefault="001A08C1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C02E62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то побежал к старушке и зачем?</w:t>
      </w:r>
    </w:p>
    <w:p w:rsidR="001A08C1" w:rsidRPr="005855EA" w:rsidRDefault="001A08C1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Как можно охарактеризовать поступок Вити? </w:t>
      </w:r>
    </w:p>
    <w:p w:rsidR="00C02E62" w:rsidRPr="005855EA" w:rsidRDefault="00C02E62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02E62" w:rsidRPr="005855EA" w:rsidRDefault="00C02E62" w:rsidP="005855EA">
      <w:pPr>
        <w:pStyle w:val="ac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Проверим наше предположение. </w:t>
      </w:r>
    </w:p>
    <w:p w:rsidR="00C02E62" w:rsidRPr="005855EA" w:rsidRDefault="00C02E62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02E62" w:rsidRPr="005855EA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-Куда ты? – крикнул Толя. – Разве всем поможешь?</w:t>
      </w:r>
    </w:p>
    <w:p w:rsidR="002B6D9C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Но Витя не послушал товарища и помог бабушке </w:t>
      </w:r>
      <w:r w:rsidR="005855EA">
        <w:rPr>
          <w:rFonts w:ascii="Times New Roman" w:hAnsi="Times New Roman" w:cs="Times New Roman"/>
          <w:bCs/>
          <w:color w:val="000000"/>
          <w:sz w:val="24"/>
          <w:szCs w:val="24"/>
        </w:rPr>
        <w:t>отнести ведро.</w:t>
      </w:r>
    </w:p>
    <w:p w:rsidR="005855EA" w:rsidRPr="005855EA" w:rsidRDefault="005855EA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4530D" w:rsidRPr="005855EA" w:rsidRDefault="002D7811" w:rsidP="005855EA">
      <w:pPr>
        <w:pStyle w:val="ac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остановка.</w:t>
      </w:r>
    </w:p>
    <w:p w:rsidR="00C02E62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D7811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Почему Витя не послушал товарища? </w:t>
      </w:r>
    </w:p>
    <w:p w:rsidR="002D7811" w:rsidRPr="005855EA" w:rsidRDefault="002D7811" w:rsidP="005855E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Через несколько дней Толя шел один по лесу. Ему страшно хотелось пить. Толя решил зайти в первую избу и попросить воды. Только он открыл дверь – увидел ту же самую старушку.</w:t>
      </w:r>
    </w:p>
    <w:p w:rsidR="00C02E62" w:rsidRPr="005855EA" w:rsidRDefault="00C02E62" w:rsidP="002B6D9C">
      <w:pPr>
        <w:pStyle w:val="ac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D7811" w:rsidRPr="005855EA" w:rsidRDefault="002D7811" w:rsidP="005855EA">
      <w:pPr>
        <w:pStyle w:val="ac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остановка </w:t>
      </w:r>
    </w:p>
    <w:p w:rsidR="000E6674" w:rsidRPr="00DD17D7" w:rsidRDefault="000E6674" w:rsidP="005855EA">
      <w:pPr>
        <w:pStyle w:val="ac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17D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>Словарная работа.</w:t>
      </w:r>
      <w:r w:rsidRPr="00DD17D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Как вы понимаете значение слова «изба»? (</w:t>
      </w:r>
      <w:r w:rsidRPr="00DD17D7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Деревянный крестьянский дом в деревне.)</w:t>
      </w:r>
    </w:p>
    <w:p w:rsidR="002D7811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D7811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Что произошло с Толей через несколько дней?</w:t>
      </w:r>
    </w:p>
    <w:p w:rsidR="002D7811" w:rsidRPr="005855EA" w:rsidRDefault="00DD17D7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2D7811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Как думаете, что почувствовал Толя, когда увидел ту же самую старушку?</w:t>
      </w:r>
    </w:p>
    <w:p w:rsidR="002D7811" w:rsidRPr="005855EA" w:rsidRDefault="002D7811" w:rsidP="002D781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D7811" w:rsidRPr="005855EA" w:rsidRDefault="002B6D9C" w:rsidP="005855EA">
      <w:pPr>
        <w:pStyle w:val="ac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-Пей, сыночек, пей, - ласково сказала старушка, подавая ему воду.</w:t>
      </w:r>
      <w:r w:rsidR="002D7811"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B6D9C" w:rsidRPr="005855EA" w:rsidRDefault="002B6D9C" w:rsidP="005855EA">
      <w:pPr>
        <w:pStyle w:val="ac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Толя покраснел, </w:t>
      </w:r>
      <w:proofErr w:type="gramStart"/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>скорее</w:t>
      </w:r>
      <w:proofErr w:type="gramEnd"/>
      <w:r w:rsidRPr="005855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попил, поблагодарил и выбежал на улицу. А вода показалась ему горькой.</w:t>
      </w:r>
    </w:p>
    <w:p w:rsidR="002B6D9C" w:rsidRPr="005855EA" w:rsidRDefault="002B6D9C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811" w:rsidRPr="00DD17D7" w:rsidRDefault="002D7811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7D7">
        <w:rPr>
          <w:rFonts w:ascii="Times New Roman" w:eastAsia="Times New Roman" w:hAnsi="Times New Roman" w:cs="Times New Roman"/>
          <w:b/>
          <w:sz w:val="24"/>
          <w:szCs w:val="24"/>
        </w:rPr>
        <w:t>5 остановка</w:t>
      </w:r>
    </w:p>
    <w:p w:rsidR="002D7811" w:rsidRPr="005855EA" w:rsidRDefault="00DD17D7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D7811" w:rsidRPr="005855EA">
        <w:rPr>
          <w:rFonts w:ascii="Times New Roman" w:eastAsia="Times New Roman" w:hAnsi="Times New Roman" w:cs="Times New Roman"/>
          <w:sz w:val="24"/>
          <w:szCs w:val="24"/>
        </w:rPr>
        <w:t>Как отреагировала старушка на просьбу Толи? Почему?</w:t>
      </w:r>
    </w:p>
    <w:p w:rsidR="002D7811" w:rsidRPr="005855EA" w:rsidRDefault="00DD17D7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D7811" w:rsidRPr="005855EA">
        <w:rPr>
          <w:rFonts w:ascii="Times New Roman" w:eastAsia="Times New Roman" w:hAnsi="Times New Roman" w:cs="Times New Roman"/>
          <w:sz w:val="24"/>
          <w:szCs w:val="24"/>
        </w:rPr>
        <w:t>Почему Толя покраснел? (стыдно) За что ему было стыдно?</w:t>
      </w:r>
    </w:p>
    <w:p w:rsidR="000E6674" w:rsidRPr="005855EA" w:rsidRDefault="00DD17D7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E6674" w:rsidRPr="005855EA">
        <w:rPr>
          <w:rFonts w:ascii="Times New Roman" w:eastAsia="Times New Roman" w:hAnsi="Times New Roman" w:cs="Times New Roman"/>
          <w:sz w:val="24"/>
          <w:szCs w:val="24"/>
        </w:rPr>
        <w:t xml:space="preserve">Какое отношение автора </w:t>
      </w:r>
      <w:proofErr w:type="gramStart"/>
      <w:r w:rsidR="000E6674" w:rsidRPr="005855E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0E6674" w:rsidRPr="005855EA">
        <w:rPr>
          <w:rFonts w:ascii="Times New Roman" w:eastAsia="Times New Roman" w:hAnsi="Times New Roman" w:cs="Times New Roman"/>
          <w:sz w:val="24"/>
          <w:szCs w:val="24"/>
        </w:rPr>
        <w:t xml:space="preserve"> Толи?</w:t>
      </w:r>
    </w:p>
    <w:p w:rsidR="002D7811" w:rsidRPr="005855EA" w:rsidRDefault="00DD17D7" w:rsidP="004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D7811" w:rsidRPr="005855EA">
        <w:rPr>
          <w:rFonts w:ascii="Times New Roman" w:eastAsia="Times New Roman" w:hAnsi="Times New Roman" w:cs="Times New Roman"/>
          <w:sz w:val="24"/>
          <w:szCs w:val="24"/>
        </w:rPr>
        <w:t xml:space="preserve">Старушка дала ему горькую воду или почему </w:t>
      </w:r>
      <w:r w:rsidR="0084530D" w:rsidRPr="005855EA">
        <w:rPr>
          <w:rFonts w:ascii="Times New Roman" w:eastAsia="Times New Roman" w:hAnsi="Times New Roman" w:cs="Times New Roman"/>
          <w:sz w:val="24"/>
          <w:szCs w:val="24"/>
        </w:rPr>
        <w:t>вода показалась ему горькой?</w:t>
      </w:r>
    </w:p>
    <w:p w:rsidR="0084530D" w:rsidRPr="005855EA" w:rsidRDefault="0084530D" w:rsidP="008453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530D" w:rsidRPr="005855EA" w:rsidRDefault="0084530D" w:rsidP="0084530D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855E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 этап. Работа с текстом после чтения</w:t>
      </w:r>
      <w:r w:rsidRPr="005855E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.</w:t>
      </w:r>
    </w:p>
    <w:p w:rsidR="0084530D" w:rsidRPr="005855EA" w:rsidRDefault="0084530D" w:rsidP="0084530D">
      <w:pPr>
        <w:pStyle w:val="ac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О чем этот текст? </w:t>
      </w:r>
    </w:p>
    <w:p w:rsidR="0084530D" w:rsidRPr="00DD17D7" w:rsidRDefault="0084530D" w:rsidP="00DD17D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DD17D7">
        <w:rPr>
          <w:rFonts w:ascii="Times New Roman" w:hAnsi="Times New Roman" w:cs="Times New Roman"/>
          <w:bCs/>
          <w:color w:val="000000"/>
          <w:sz w:val="24"/>
          <w:szCs w:val="24"/>
        </w:rPr>
        <w:t>Выберите наибо</w:t>
      </w:r>
      <w:r w:rsidR="00DD17D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лее точную </w:t>
      </w:r>
      <w:r w:rsidRPr="00DD17D7">
        <w:rPr>
          <w:rFonts w:ascii="Times New Roman" w:hAnsi="Times New Roman" w:cs="Times New Roman"/>
          <w:bCs/>
          <w:color w:val="000000"/>
          <w:sz w:val="24"/>
          <w:szCs w:val="24"/>
        </w:rPr>
        <w:t>формулировку.</w:t>
      </w:r>
    </w:p>
    <w:p w:rsidR="0084530D" w:rsidRPr="005855EA" w:rsidRDefault="0084530D" w:rsidP="0084530D">
      <w:pPr>
        <w:pStyle w:val="ac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1.Это рассказ о Вите и Толе; </w:t>
      </w:r>
    </w:p>
    <w:p w:rsidR="0084530D" w:rsidRPr="005855EA" w:rsidRDefault="0084530D" w:rsidP="0084530D">
      <w:pPr>
        <w:pStyle w:val="ac"/>
        <w:rPr>
          <w:rFonts w:ascii="Times New Roman" w:hAnsi="Times New Roman" w:cs="Times New Roman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2. Это рассказ о старушке; </w:t>
      </w:r>
    </w:p>
    <w:p w:rsidR="0084530D" w:rsidRPr="005855EA" w:rsidRDefault="0084530D" w:rsidP="0084530D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  <w:u w:val="single"/>
        </w:rPr>
        <w:t>3. Это рассказ, о том, как мальчики встретили  старушку.</w:t>
      </w:r>
    </w:p>
    <w:p w:rsidR="00CF48CB" w:rsidRPr="005855EA" w:rsidRDefault="00CF48CB" w:rsidP="00491A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6674" w:rsidRPr="005855EA" w:rsidRDefault="0084530D" w:rsidP="00DD17D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>-Совпали ли наши предположения с первичными формулировками?</w:t>
      </w:r>
    </w:p>
    <w:p w:rsidR="009547FF" w:rsidRPr="005855EA" w:rsidRDefault="000E6674" w:rsidP="00DD17D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>-Как автор относится к героям произведения?</w:t>
      </w:r>
    </w:p>
    <w:p w:rsidR="0084530D" w:rsidRDefault="009547FF" w:rsidP="00DD17D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-Определите качества героев произведения с помощью модели. Она расположена на </w:t>
      </w:r>
      <w:r w:rsidRPr="005855EA">
        <w:rPr>
          <w:rFonts w:ascii="Times New Roman" w:hAnsi="Times New Roman" w:cs="Times New Roman"/>
          <w:b/>
          <w:color w:val="000000"/>
          <w:sz w:val="24"/>
          <w:szCs w:val="24"/>
        </w:rPr>
        <w:t>листе 2.</w:t>
      </w:r>
    </w:p>
    <w:p w:rsidR="00DD17D7" w:rsidRPr="00DD17D7" w:rsidRDefault="00DD17D7" w:rsidP="00DD17D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E6674" w:rsidRDefault="001A08C1" w:rsidP="00DD17D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55EA">
        <w:rPr>
          <w:rFonts w:ascii="Times New Roman" w:hAnsi="Times New Roman" w:cs="Times New Roman"/>
          <w:color w:val="000000"/>
          <w:sz w:val="24"/>
          <w:szCs w:val="24"/>
        </w:rPr>
        <w:t>Дети пе</w:t>
      </w:r>
      <w:r w:rsidR="0004027C"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речитывают текст. </w:t>
      </w:r>
    </w:p>
    <w:p w:rsidR="00DD17D7" w:rsidRPr="00DD17D7" w:rsidRDefault="00DD17D7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08" w:rsidRPr="00DD17D7" w:rsidRDefault="0004027C" w:rsidP="007F4508">
      <w:pPr>
        <w:pStyle w:val="ac"/>
        <w:rPr>
          <w:rFonts w:ascii="Times New Roman" w:hAnsi="Times New Roman" w:cs="Times New Roman"/>
          <w:sz w:val="24"/>
          <w:szCs w:val="24"/>
        </w:rPr>
      </w:pPr>
      <w:r w:rsidRPr="00DD17D7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7F4508" w:rsidRPr="00DD17D7">
        <w:rPr>
          <w:rFonts w:ascii="Times New Roman" w:hAnsi="Times New Roman" w:cs="Times New Roman"/>
          <w:bCs/>
          <w:color w:val="000000"/>
          <w:sz w:val="24"/>
          <w:szCs w:val="24"/>
        </w:rPr>
        <w:t>Найдите в тексте и подчеркните карандашом</w:t>
      </w:r>
      <w:r w:rsidR="00DD17D7" w:rsidRPr="00DD17D7">
        <w:rPr>
          <w:rFonts w:ascii="Times New Roman" w:hAnsi="Times New Roman" w:cs="Times New Roman"/>
          <w:sz w:val="24"/>
          <w:szCs w:val="24"/>
        </w:rPr>
        <w:t xml:space="preserve"> </w:t>
      </w:r>
      <w:r w:rsidR="007F4508" w:rsidRPr="00DD17D7">
        <w:rPr>
          <w:rFonts w:ascii="Times New Roman" w:hAnsi="Times New Roman" w:cs="Times New Roman"/>
          <w:bCs/>
          <w:color w:val="000000"/>
          <w:sz w:val="24"/>
          <w:szCs w:val="24"/>
        </w:rPr>
        <w:t>ответы на вопросы:</w:t>
      </w:r>
    </w:p>
    <w:p w:rsidR="007F4508" w:rsidRPr="00DD17D7" w:rsidRDefault="007F4508" w:rsidP="007F450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F4508" w:rsidRPr="005855EA" w:rsidRDefault="00DD17D7" w:rsidP="00DD17D7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F4508" w:rsidRPr="005855EA">
        <w:rPr>
          <w:rFonts w:ascii="Times New Roman" w:hAnsi="Times New Roman" w:cs="Times New Roman"/>
          <w:color w:val="000000"/>
          <w:sz w:val="24"/>
          <w:szCs w:val="24"/>
        </w:rPr>
        <w:t>Что сделал Витя?</w:t>
      </w:r>
    </w:p>
    <w:p w:rsidR="007F4508" w:rsidRPr="005855EA" w:rsidRDefault="00DD17D7" w:rsidP="00DD17D7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F4508"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Как встретила мальчика старушка?  </w:t>
      </w:r>
    </w:p>
    <w:p w:rsidR="0004027C" w:rsidRDefault="00DD17D7" w:rsidP="00DD17D7">
      <w:pPr>
        <w:pStyle w:val="ac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F4508" w:rsidRPr="005855EA">
        <w:rPr>
          <w:rFonts w:ascii="Times New Roman" w:hAnsi="Times New Roman" w:cs="Times New Roman"/>
          <w:color w:val="000000"/>
          <w:sz w:val="24"/>
          <w:szCs w:val="24"/>
        </w:rPr>
        <w:t>Что почувствовал Толя, когда пил воду?</w:t>
      </w:r>
    </w:p>
    <w:p w:rsidR="0004027C" w:rsidRPr="005855EA" w:rsidRDefault="00DD17D7" w:rsidP="00DD17D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4027C" w:rsidRPr="005855EA">
        <w:rPr>
          <w:rFonts w:ascii="Times New Roman" w:hAnsi="Times New Roman" w:cs="Times New Roman"/>
          <w:color w:val="000000"/>
          <w:sz w:val="24"/>
          <w:szCs w:val="24"/>
        </w:rPr>
        <w:t>ыпол</w:t>
      </w:r>
      <w:r w:rsidR="005855EA">
        <w:rPr>
          <w:rFonts w:ascii="Times New Roman" w:hAnsi="Times New Roman" w:cs="Times New Roman"/>
          <w:color w:val="000000"/>
          <w:sz w:val="24"/>
          <w:szCs w:val="24"/>
        </w:rPr>
        <w:t>ните задание на карточке (</w:t>
      </w:r>
      <w:r w:rsidR="005855EA" w:rsidRPr="005855EA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="0004027C" w:rsidRPr="005855EA">
        <w:rPr>
          <w:rFonts w:ascii="Times New Roman" w:hAnsi="Times New Roman" w:cs="Times New Roman"/>
          <w:b/>
          <w:color w:val="000000"/>
          <w:sz w:val="24"/>
          <w:szCs w:val="24"/>
        </w:rPr>
        <w:t>ист 3</w:t>
      </w:r>
      <w:r w:rsidR="0004027C" w:rsidRPr="005855EA">
        <w:rPr>
          <w:rFonts w:ascii="Times New Roman" w:hAnsi="Times New Roman" w:cs="Times New Roman"/>
          <w:color w:val="000000"/>
          <w:sz w:val="24"/>
          <w:szCs w:val="24"/>
        </w:rPr>
        <w:t>) Слайд …</w:t>
      </w:r>
    </w:p>
    <w:p w:rsidR="007F4508" w:rsidRPr="005855EA" w:rsidRDefault="007F4508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0728" w:rsidRPr="005855EA" w:rsidRDefault="00DD17D7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10728" w:rsidRPr="005855EA">
        <w:rPr>
          <w:rFonts w:ascii="Times New Roman" w:hAnsi="Times New Roman" w:cs="Times New Roman"/>
          <w:color w:val="000000"/>
          <w:sz w:val="24"/>
          <w:szCs w:val="24"/>
        </w:rPr>
        <w:t>Что хотел автор сказать нам этим произведением? Чему научить нас?</w:t>
      </w:r>
    </w:p>
    <w:p w:rsidR="00C10728" w:rsidRPr="005855EA" w:rsidRDefault="00DD17D7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10728" w:rsidRPr="005855EA">
        <w:rPr>
          <w:rFonts w:ascii="Times New Roman" w:hAnsi="Times New Roman" w:cs="Times New Roman"/>
          <w:color w:val="000000"/>
          <w:sz w:val="24"/>
          <w:szCs w:val="24"/>
        </w:rPr>
        <w:t xml:space="preserve">Каков главный смысл произведения? </w:t>
      </w:r>
    </w:p>
    <w:p w:rsidR="00C10728" w:rsidRPr="005855EA" w:rsidRDefault="00DD17D7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C10728" w:rsidRPr="005855EA">
        <w:rPr>
          <w:rFonts w:ascii="Times New Roman" w:hAnsi="Times New Roman" w:cs="Times New Roman"/>
          <w:color w:val="000000"/>
          <w:sz w:val="24"/>
          <w:szCs w:val="24"/>
        </w:rPr>
        <w:t>Почему Валентина Осеева выбрала именно такой заголовок? Как бы вы озаглавили этот текст по-другому?</w:t>
      </w:r>
    </w:p>
    <w:p w:rsidR="000E6674" w:rsidRPr="005855EA" w:rsidRDefault="00DD17D7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10728" w:rsidRPr="005855EA">
        <w:rPr>
          <w:rFonts w:ascii="Times New Roman" w:hAnsi="Times New Roman" w:cs="Times New Roman"/>
          <w:color w:val="000000"/>
          <w:sz w:val="24"/>
          <w:szCs w:val="24"/>
        </w:rPr>
        <w:t>Что вы можете рассказать о личности автора? Как можно ее охарактеризовать? (краткая биография)</w:t>
      </w:r>
    </w:p>
    <w:p w:rsidR="0004027C" w:rsidRPr="005855EA" w:rsidRDefault="0004027C" w:rsidP="00491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17D7" w:rsidRDefault="0004027C" w:rsidP="0004027C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 w:line="200" w:lineRule="atLeast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 xml:space="preserve">Рефлексия. </w:t>
      </w:r>
    </w:p>
    <w:p w:rsidR="0004027C" w:rsidRPr="00DD17D7" w:rsidRDefault="0004027C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bCs/>
          <w:color w:val="000000"/>
          <w:sz w:val="24"/>
          <w:szCs w:val="24"/>
        </w:rPr>
      </w:pPr>
      <w:r w:rsidRPr="00DD17D7">
        <w:rPr>
          <w:rFonts w:ascii="Times New Roman" w:eastAsia="Microsoft YaHei" w:hAnsi="Times New Roman" w:cs="Times New Roman"/>
          <w:bCs/>
          <w:color w:val="000000"/>
          <w:sz w:val="24"/>
          <w:szCs w:val="24"/>
        </w:rPr>
        <w:t xml:space="preserve">Подведем итог нашей работы. </w:t>
      </w:r>
    </w:p>
    <w:p w:rsidR="0004027C" w:rsidRPr="005855EA" w:rsidRDefault="00DD17D7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Cs/>
          <w:color w:val="000000"/>
          <w:sz w:val="24"/>
          <w:szCs w:val="24"/>
        </w:rPr>
        <w:t>-</w:t>
      </w:r>
      <w:r w:rsidR="0004027C" w:rsidRPr="005855EA">
        <w:rPr>
          <w:rFonts w:ascii="Times New Roman" w:eastAsia="Microsoft YaHei" w:hAnsi="Times New Roman" w:cs="Times New Roman"/>
          <w:bCs/>
          <w:color w:val="000000"/>
          <w:sz w:val="24"/>
          <w:szCs w:val="24"/>
        </w:rPr>
        <w:t>Какое высказывание из этих трёх наиболее точно выражает главную мысль рассказа?</w:t>
      </w:r>
    </w:p>
    <w:p w:rsidR="0004027C" w:rsidRPr="005855EA" w:rsidRDefault="0004027C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color w:val="000000"/>
          <w:sz w:val="24"/>
          <w:szCs w:val="24"/>
          <w:u w:val="single"/>
        </w:rPr>
      </w:pPr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  <w:u w:val="single"/>
        </w:rPr>
        <w:t>Если можешь кому-то помочь - помоги.</w:t>
      </w:r>
    </w:p>
    <w:p w:rsidR="0004027C" w:rsidRPr="005855EA" w:rsidRDefault="0004027C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Старшим нужно помогать.</w:t>
      </w:r>
    </w:p>
    <w:p w:rsidR="00DD6150" w:rsidRPr="005855EA" w:rsidRDefault="0004027C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</w:pPr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Помогай другим, только если знаешь, что они помогут тебе</w:t>
      </w:r>
      <w:r w:rsid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DD17D7" w:rsidRDefault="00DD17D7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</w:pPr>
    </w:p>
    <w:p w:rsidR="00062AD0" w:rsidRPr="005855EA" w:rsidRDefault="00DD17D7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Д</w:t>
      </w:r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/</w:t>
      </w:r>
      <w:proofErr w:type="spellStart"/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з</w:t>
      </w:r>
      <w:proofErr w:type="spellEnd"/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 xml:space="preserve"> составить </w:t>
      </w:r>
      <w:proofErr w:type="spellStart"/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синквейн</w:t>
      </w:r>
      <w:proofErr w:type="spellEnd"/>
      <w:r w:rsidRPr="005855EA">
        <w:rPr>
          <w:rFonts w:ascii="Times New Roman" w:eastAsia="Microsoft YaHei" w:hAnsi="Times New Roman" w:cs="Times New Roman"/>
          <w:bCs/>
          <w:iCs/>
          <w:color w:val="000000"/>
          <w:sz w:val="24"/>
          <w:szCs w:val="24"/>
        </w:rPr>
        <w:t>, пословицы</w:t>
      </w:r>
    </w:p>
    <w:p w:rsidR="00062AD0" w:rsidRPr="005855EA" w:rsidRDefault="00062AD0" w:rsidP="00DD17D7">
      <w:pPr>
        <w:tabs>
          <w:tab w:val="left" w:pos="0"/>
          <w:tab w:val="left" w:pos="1440"/>
          <w:tab w:val="left" w:pos="2880"/>
          <w:tab w:val="left" w:pos="4215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autoSpaceDE w:val="0"/>
        <w:autoSpaceDN w:val="0"/>
        <w:adjustRightInd w:val="0"/>
        <w:spacing w:after="0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sectPr w:rsidR="00062AD0" w:rsidRPr="005855EA" w:rsidSect="007D2B5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911" w:rsidRDefault="00887911">
      <w:pPr>
        <w:spacing w:after="0" w:line="240" w:lineRule="auto"/>
      </w:pPr>
      <w:r>
        <w:separator/>
      </w:r>
    </w:p>
  </w:endnote>
  <w:endnote w:type="continuationSeparator" w:id="0">
    <w:p w:rsidR="00887911" w:rsidRDefault="0088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19D" w:rsidRDefault="004B4DDB" w:rsidP="00F9019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0D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019D" w:rsidRDefault="00887911" w:rsidP="00F901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19D" w:rsidRDefault="004B4DDB" w:rsidP="00D027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0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709D">
      <w:rPr>
        <w:rStyle w:val="a8"/>
        <w:noProof/>
      </w:rPr>
      <w:t>1</w:t>
    </w:r>
    <w:r>
      <w:rPr>
        <w:rStyle w:val="a8"/>
      </w:rPr>
      <w:fldChar w:fldCharType="end"/>
    </w:r>
  </w:p>
  <w:p w:rsidR="00F9019D" w:rsidRDefault="00887911" w:rsidP="00F9019D">
    <w:pPr>
      <w:pStyle w:val="a6"/>
      <w:framePr w:wrap="around" w:vAnchor="text" w:hAnchor="margin" w:xAlign="center" w:y="1"/>
      <w:ind w:right="360"/>
      <w:rPr>
        <w:rStyle w:val="a8"/>
      </w:rPr>
    </w:pPr>
  </w:p>
  <w:p w:rsidR="00F9019D" w:rsidRDefault="008879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911" w:rsidRDefault="00887911">
      <w:pPr>
        <w:spacing w:after="0" w:line="240" w:lineRule="auto"/>
      </w:pPr>
      <w:r>
        <w:separator/>
      </w:r>
    </w:p>
  </w:footnote>
  <w:footnote w:type="continuationSeparator" w:id="0">
    <w:p w:rsidR="00887911" w:rsidRDefault="00887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435D"/>
    <w:multiLevelType w:val="hybridMultilevel"/>
    <w:tmpl w:val="18409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94F97"/>
    <w:multiLevelType w:val="hybridMultilevel"/>
    <w:tmpl w:val="3EE42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6D295C"/>
    <w:multiLevelType w:val="hybridMultilevel"/>
    <w:tmpl w:val="F9B08890"/>
    <w:lvl w:ilvl="0" w:tplc="81FC21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3333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7745A"/>
    <w:multiLevelType w:val="hybridMultilevel"/>
    <w:tmpl w:val="83AE3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97E98"/>
    <w:multiLevelType w:val="hybridMultilevel"/>
    <w:tmpl w:val="401CD700"/>
    <w:lvl w:ilvl="0" w:tplc="BE58D3D0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B146196"/>
    <w:multiLevelType w:val="hybridMultilevel"/>
    <w:tmpl w:val="AB72D3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A2CF0"/>
    <w:multiLevelType w:val="hybridMultilevel"/>
    <w:tmpl w:val="3F64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50215"/>
    <w:multiLevelType w:val="hybridMultilevel"/>
    <w:tmpl w:val="127206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94584"/>
    <w:multiLevelType w:val="hybridMultilevel"/>
    <w:tmpl w:val="60D6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C7F70"/>
    <w:multiLevelType w:val="hybridMultilevel"/>
    <w:tmpl w:val="901E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9521F"/>
    <w:multiLevelType w:val="hybridMultilevel"/>
    <w:tmpl w:val="60D6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F51"/>
    <w:rsid w:val="000060E1"/>
    <w:rsid w:val="0004027C"/>
    <w:rsid w:val="00062AD0"/>
    <w:rsid w:val="000C6C51"/>
    <w:rsid w:val="000E6674"/>
    <w:rsid w:val="001A08C1"/>
    <w:rsid w:val="002051D0"/>
    <w:rsid w:val="002640CB"/>
    <w:rsid w:val="002A1B52"/>
    <w:rsid w:val="002B6D9C"/>
    <w:rsid w:val="002C6547"/>
    <w:rsid w:val="002D7811"/>
    <w:rsid w:val="00317D7D"/>
    <w:rsid w:val="0038521A"/>
    <w:rsid w:val="00410DDE"/>
    <w:rsid w:val="00424414"/>
    <w:rsid w:val="00491A6A"/>
    <w:rsid w:val="004B4DDB"/>
    <w:rsid w:val="004D1023"/>
    <w:rsid w:val="004E2E01"/>
    <w:rsid w:val="00500990"/>
    <w:rsid w:val="00500D73"/>
    <w:rsid w:val="00574A8B"/>
    <w:rsid w:val="005855EA"/>
    <w:rsid w:val="005D51A7"/>
    <w:rsid w:val="006371CF"/>
    <w:rsid w:val="0064165E"/>
    <w:rsid w:val="00715824"/>
    <w:rsid w:val="00775964"/>
    <w:rsid w:val="007D2B56"/>
    <w:rsid w:val="007F4508"/>
    <w:rsid w:val="00806A1B"/>
    <w:rsid w:val="008127CE"/>
    <w:rsid w:val="0084530D"/>
    <w:rsid w:val="00887911"/>
    <w:rsid w:val="00915821"/>
    <w:rsid w:val="00917415"/>
    <w:rsid w:val="009315C2"/>
    <w:rsid w:val="009547FF"/>
    <w:rsid w:val="0095797C"/>
    <w:rsid w:val="0099483A"/>
    <w:rsid w:val="00A14BFB"/>
    <w:rsid w:val="00A1709D"/>
    <w:rsid w:val="00AD4904"/>
    <w:rsid w:val="00BE19CB"/>
    <w:rsid w:val="00BF4AB9"/>
    <w:rsid w:val="00C01F62"/>
    <w:rsid w:val="00C02E62"/>
    <w:rsid w:val="00C03E40"/>
    <w:rsid w:val="00C10728"/>
    <w:rsid w:val="00C20EFB"/>
    <w:rsid w:val="00C45C95"/>
    <w:rsid w:val="00C47071"/>
    <w:rsid w:val="00CD312C"/>
    <w:rsid w:val="00CE4F51"/>
    <w:rsid w:val="00CF48CB"/>
    <w:rsid w:val="00D64052"/>
    <w:rsid w:val="00DD17D7"/>
    <w:rsid w:val="00DD6150"/>
    <w:rsid w:val="00E26A64"/>
    <w:rsid w:val="00EA5A08"/>
    <w:rsid w:val="00EA7AB8"/>
    <w:rsid w:val="00F43648"/>
    <w:rsid w:val="00FD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E1"/>
  </w:style>
  <w:style w:type="paragraph" w:styleId="1">
    <w:name w:val="heading 1"/>
    <w:basedOn w:val="a"/>
    <w:next w:val="a"/>
    <w:link w:val="10"/>
    <w:uiPriority w:val="9"/>
    <w:qFormat/>
    <w:rsid w:val="00491A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0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C03E40"/>
    <w:rPr>
      <w:b/>
      <w:bCs/>
    </w:rPr>
  </w:style>
  <w:style w:type="paragraph" w:styleId="a5">
    <w:name w:val="List Paragraph"/>
    <w:basedOn w:val="a"/>
    <w:uiPriority w:val="34"/>
    <w:qFormat/>
    <w:rsid w:val="00C03E40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C20EF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20EFB"/>
    <w:rPr>
      <w:rFonts w:ascii="Calibri" w:eastAsia="Times New Roman" w:hAnsi="Calibri" w:cs="Times New Roman"/>
    </w:rPr>
  </w:style>
  <w:style w:type="character" w:styleId="a8">
    <w:name w:val="page number"/>
    <w:basedOn w:val="a0"/>
    <w:rsid w:val="00C20EFB"/>
  </w:style>
  <w:style w:type="character" w:customStyle="1" w:styleId="apple-style-span">
    <w:name w:val="apple-style-span"/>
    <w:basedOn w:val="a0"/>
    <w:rsid w:val="00C20EFB"/>
  </w:style>
  <w:style w:type="character" w:customStyle="1" w:styleId="10">
    <w:name w:val="Заголовок 1 Знак"/>
    <w:basedOn w:val="a0"/>
    <w:link w:val="1"/>
    <w:uiPriority w:val="9"/>
    <w:rsid w:val="0049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1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7C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4A8B"/>
  </w:style>
  <w:style w:type="character" w:styleId="ab">
    <w:name w:val="Hyperlink"/>
    <w:basedOn w:val="a0"/>
    <w:uiPriority w:val="99"/>
    <w:semiHidden/>
    <w:unhideWhenUsed/>
    <w:rsid w:val="00574A8B"/>
    <w:rPr>
      <w:color w:val="0000FF"/>
      <w:u w:val="single"/>
    </w:rPr>
  </w:style>
  <w:style w:type="paragraph" w:customStyle="1" w:styleId="ac">
    <w:name w:val="???????"/>
    <w:rsid w:val="002B6D9C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color w:val="FFFFFF"/>
      <w:kern w:val="1"/>
      <w:sz w:val="36"/>
      <w:szCs w:val="36"/>
    </w:rPr>
  </w:style>
  <w:style w:type="paragraph" w:customStyle="1" w:styleId="LTGliederung1">
    <w:name w:val="???????~LT~Gliederung 1"/>
    <w:uiPriority w:val="99"/>
    <w:rsid w:val="00CD312C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Lucida Sans" w:eastAsia="Microsoft YaHei" w:hAnsi="Lucida Sans" w:cs="Lucida Sans"/>
      <w:color w:val="000000"/>
      <w:sz w:val="56"/>
      <w:szCs w:val="56"/>
    </w:rPr>
  </w:style>
  <w:style w:type="paragraph" w:styleId="ad">
    <w:name w:val="No Spacing"/>
    <w:basedOn w:val="a"/>
    <w:qFormat/>
    <w:rsid w:val="00CD312C"/>
    <w:pPr>
      <w:suppressAutoHyphens/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1A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0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C03E40"/>
    <w:rPr>
      <w:b/>
      <w:bCs/>
    </w:rPr>
  </w:style>
  <w:style w:type="paragraph" w:styleId="a5">
    <w:name w:val="List Paragraph"/>
    <w:basedOn w:val="a"/>
    <w:uiPriority w:val="34"/>
    <w:qFormat/>
    <w:rsid w:val="00C03E40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C20EF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20EFB"/>
    <w:rPr>
      <w:rFonts w:ascii="Calibri" w:eastAsia="Times New Roman" w:hAnsi="Calibri" w:cs="Times New Roman"/>
      <w:lang w:val="x-none" w:eastAsia="x-none"/>
    </w:rPr>
  </w:style>
  <w:style w:type="character" w:styleId="a8">
    <w:name w:val="page number"/>
    <w:basedOn w:val="a0"/>
    <w:rsid w:val="00C20EFB"/>
  </w:style>
  <w:style w:type="character" w:customStyle="1" w:styleId="apple-style-span">
    <w:name w:val="apple-style-span"/>
    <w:basedOn w:val="a0"/>
    <w:rsid w:val="00C20EFB"/>
  </w:style>
  <w:style w:type="character" w:customStyle="1" w:styleId="10">
    <w:name w:val="Заголовок 1 Знак"/>
    <w:basedOn w:val="a0"/>
    <w:link w:val="1"/>
    <w:uiPriority w:val="9"/>
    <w:rsid w:val="0049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1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27C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4A8B"/>
  </w:style>
  <w:style w:type="character" w:styleId="ab">
    <w:name w:val="Hyperlink"/>
    <w:basedOn w:val="a0"/>
    <w:uiPriority w:val="99"/>
    <w:semiHidden/>
    <w:unhideWhenUsed/>
    <w:rsid w:val="00574A8B"/>
    <w:rPr>
      <w:color w:val="0000FF"/>
      <w:u w:val="single"/>
    </w:rPr>
  </w:style>
  <w:style w:type="paragraph" w:customStyle="1" w:styleId="ac">
    <w:name w:val="???????"/>
    <w:rsid w:val="002B6D9C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color w:val="FFFFFF"/>
      <w:kern w:val="1"/>
      <w:sz w:val="36"/>
      <w:szCs w:val="36"/>
    </w:rPr>
  </w:style>
  <w:style w:type="paragraph" w:customStyle="1" w:styleId="LTGliederung1">
    <w:name w:val="???????~LT~Gliederung 1"/>
    <w:uiPriority w:val="99"/>
    <w:rsid w:val="00CD312C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Lucida Sans" w:eastAsia="Microsoft YaHei" w:hAnsi="Lucida Sans" w:cs="Lucida Sans"/>
      <w:color w:val="000000"/>
      <w:sz w:val="56"/>
      <w:szCs w:val="56"/>
    </w:rPr>
  </w:style>
  <w:style w:type="paragraph" w:styleId="ad">
    <w:name w:val="No Spacing"/>
    <w:basedOn w:val="a"/>
    <w:qFormat/>
    <w:rsid w:val="00CD312C"/>
    <w:pPr>
      <w:suppressAutoHyphens/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6B544-53FE-4281-AF14-58AE5BC3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z</cp:lastModifiedBy>
  <cp:revision>10</cp:revision>
  <cp:lastPrinted>2023-03-22T05:42:00Z</cp:lastPrinted>
  <dcterms:created xsi:type="dcterms:W3CDTF">2023-03-21T07:58:00Z</dcterms:created>
  <dcterms:modified xsi:type="dcterms:W3CDTF">2023-10-25T13:11:00Z</dcterms:modified>
</cp:coreProperties>
</file>