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77D" w:rsidRPr="00F6177D" w:rsidRDefault="00F6177D" w:rsidP="00F6177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30"/>
          <w:szCs w:val="20"/>
          <w:lang w:eastAsia="ru-RU"/>
        </w:rPr>
      </w:pPr>
      <w:r w:rsidRPr="00F6177D">
        <w:rPr>
          <w:rFonts w:ascii="Times New Roman" w:eastAsia="Times New Roman" w:hAnsi="Times New Roman" w:cs="Times New Roman"/>
          <w:b/>
          <w:kern w:val="1"/>
          <w:sz w:val="30"/>
          <w:szCs w:val="20"/>
          <w:lang w:eastAsia="ru-RU"/>
        </w:rPr>
        <w:t>Всероссийская олимпиада школьников 2023-2024 учебный год</w:t>
      </w:r>
    </w:p>
    <w:p w:rsidR="00FD55F0" w:rsidRPr="00922B1C" w:rsidRDefault="00F6177D" w:rsidP="00F6177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30"/>
          <w:szCs w:val="20"/>
          <w:lang w:eastAsia="ru-RU"/>
        </w:rPr>
      </w:pPr>
      <w:r w:rsidRPr="00F6177D">
        <w:rPr>
          <w:rFonts w:ascii="Times New Roman" w:eastAsia="Times New Roman" w:hAnsi="Times New Roman" w:cs="Times New Roman"/>
          <w:b/>
          <w:kern w:val="1"/>
          <w:sz w:val="30"/>
          <w:szCs w:val="20"/>
          <w:lang w:eastAsia="ru-RU"/>
        </w:rPr>
        <w:t>Школьный этап. Английский язык, 5-6 класс</w:t>
      </w:r>
    </w:p>
    <w:p w:rsidR="00FD55F0" w:rsidRPr="00BE741D" w:rsidRDefault="00FD55F0" w:rsidP="00FD55F0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kern w:val="1"/>
          <w:sz w:val="24"/>
          <w:szCs w:val="20"/>
          <w:lang w:eastAsia="ru-RU"/>
        </w:rPr>
      </w:pPr>
      <w:r w:rsidRPr="00646282">
        <w:rPr>
          <w:rFonts w:ascii="Times New Roman" w:eastAsia="Times New Roman" w:hAnsi="Times New Roman" w:cs="Times New Roman"/>
          <w:b/>
          <w:kern w:val="1"/>
          <w:sz w:val="24"/>
          <w:szCs w:val="20"/>
          <w:lang w:val="en-US" w:eastAsia="ru-RU"/>
        </w:rPr>
        <w:t>SPEAKING</w:t>
      </w:r>
    </w:p>
    <w:p w:rsidR="00FD55F0" w:rsidRPr="00F6177D" w:rsidRDefault="00FD55F0" w:rsidP="00FD55F0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kern w:val="1"/>
          <w:sz w:val="24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b/>
          <w:i/>
          <w:kern w:val="1"/>
          <w:sz w:val="24"/>
          <w:szCs w:val="20"/>
          <w:lang w:val="en-US" w:eastAsia="ru-RU"/>
        </w:rPr>
        <w:t>Time</w:t>
      </w:r>
      <w:r w:rsidRPr="00F6177D">
        <w:rPr>
          <w:rFonts w:ascii="Times New Roman" w:eastAsia="Times New Roman" w:hAnsi="Times New Roman" w:cs="Times New Roman"/>
          <w:b/>
          <w:i/>
          <w:kern w:val="1"/>
          <w:sz w:val="24"/>
          <w:szCs w:val="20"/>
          <w:lang w:val="en-US" w:eastAsia="ru-RU"/>
        </w:rPr>
        <w:t xml:space="preserve">: 10 </w:t>
      </w:r>
      <w:r w:rsidRPr="00646282">
        <w:rPr>
          <w:rFonts w:ascii="Times New Roman" w:eastAsia="Times New Roman" w:hAnsi="Times New Roman" w:cs="Times New Roman"/>
          <w:b/>
          <w:i/>
          <w:kern w:val="1"/>
          <w:sz w:val="24"/>
          <w:szCs w:val="20"/>
          <w:lang w:val="en-US" w:eastAsia="ru-RU"/>
        </w:rPr>
        <w:t>minutes</w:t>
      </w:r>
      <w:r w:rsidR="00F6177D">
        <w:rPr>
          <w:rFonts w:ascii="Times New Roman" w:eastAsia="Times New Roman" w:hAnsi="Times New Roman" w:cs="Times New Roman"/>
          <w:b/>
          <w:i/>
          <w:kern w:val="1"/>
          <w:sz w:val="24"/>
          <w:szCs w:val="20"/>
          <w:lang w:eastAsia="ru-RU"/>
        </w:rPr>
        <w:t xml:space="preserve">. </w:t>
      </w:r>
      <w:r w:rsidRPr="00646282">
        <w:rPr>
          <w:rFonts w:ascii="Times New Roman" w:eastAsia="Times New Roman" w:hAnsi="Times New Roman" w:cs="Times New Roman"/>
          <w:b/>
          <w:i/>
          <w:kern w:val="1"/>
          <w:sz w:val="24"/>
          <w:szCs w:val="20"/>
          <w:lang w:val="en-US" w:eastAsia="ru-RU"/>
        </w:rPr>
        <w:t>Maximum</w:t>
      </w:r>
      <w:r w:rsidRPr="00F6177D">
        <w:rPr>
          <w:rFonts w:ascii="Times New Roman" w:eastAsia="Times New Roman" w:hAnsi="Times New Roman" w:cs="Times New Roman"/>
          <w:b/>
          <w:i/>
          <w:kern w:val="1"/>
          <w:sz w:val="24"/>
          <w:szCs w:val="20"/>
          <w:lang w:val="en-US" w:eastAsia="ru-RU"/>
        </w:rPr>
        <w:t xml:space="preserve"> </w:t>
      </w:r>
      <w:r w:rsidRPr="00646282">
        <w:rPr>
          <w:rFonts w:ascii="Times New Roman" w:eastAsia="Times New Roman" w:hAnsi="Times New Roman" w:cs="Times New Roman"/>
          <w:b/>
          <w:i/>
          <w:kern w:val="1"/>
          <w:sz w:val="24"/>
          <w:szCs w:val="20"/>
          <w:lang w:val="en-US" w:eastAsia="ru-RU"/>
        </w:rPr>
        <w:t>points</w:t>
      </w:r>
      <w:r w:rsidRPr="00F6177D">
        <w:rPr>
          <w:rFonts w:ascii="Times New Roman" w:eastAsia="Times New Roman" w:hAnsi="Times New Roman" w:cs="Times New Roman"/>
          <w:b/>
          <w:i/>
          <w:kern w:val="1"/>
          <w:sz w:val="24"/>
          <w:szCs w:val="20"/>
          <w:lang w:val="en-US" w:eastAsia="ru-RU"/>
        </w:rPr>
        <w:t xml:space="preserve"> –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2"/>
        <w:gridCol w:w="2359"/>
        <w:gridCol w:w="2185"/>
        <w:gridCol w:w="2165"/>
        <w:gridCol w:w="1960"/>
      </w:tblGrid>
      <w:tr w:rsidR="00FD55F0" w:rsidRPr="00D76A36" w:rsidTr="00F6177D">
        <w:trPr>
          <w:trHeight w:val="865"/>
        </w:trPr>
        <w:tc>
          <w:tcPr>
            <w:tcW w:w="902" w:type="dxa"/>
          </w:tcPr>
          <w:p w:rsidR="00FD55F0" w:rsidRPr="00D76A36" w:rsidRDefault="00FD55F0" w:rsidP="00C647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Баллы</w:t>
            </w:r>
          </w:p>
        </w:tc>
        <w:tc>
          <w:tcPr>
            <w:tcW w:w="2359" w:type="dxa"/>
          </w:tcPr>
          <w:p w:rsidR="00FD55F0" w:rsidRDefault="00FD55F0" w:rsidP="00C647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коммуникативной задачи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(содержание)</w:t>
            </w:r>
          </w:p>
          <w:p w:rsidR="00FD55F0" w:rsidRPr="00D76A36" w:rsidRDefault="00FD55F0" w:rsidP="00C647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(К1)</w:t>
            </w:r>
          </w:p>
        </w:tc>
        <w:tc>
          <w:tcPr>
            <w:tcW w:w="2185" w:type="dxa"/>
          </w:tcPr>
          <w:p w:rsidR="00FD55F0" w:rsidRDefault="00FD55F0" w:rsidP="00C647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Взаимодействие с собеседником</w:t>
            </w:r>
          </w:p>
          <w:p w:rsidR="00FD55F0" w:rsidRPr="00D76A36" w:rsidRDefault="00FD55F0" w:rsidP="00C647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(К2)</w:t>
            </w:r>
          </w:p>
        </w:tc>
        <w:tc>
          <w:tcPr>
            <w:tcW w:w="2165" w:type="dxa"/>
          </w:tcPr>
          <w:p w:rsidR="00FD55F0" w:rsidRDefault="00FD55F0" w:rsidP="00C647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Языковое оформление высказывания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(лексико-грамматическая сторона речи)</w:t>
            </w:r>
          </w:p>
          <w:p w:rsidR="00FD55F0" w:rsidRPr="00D76A36" w:rsidRDefault="00FD55F0" w:rsidP="00C647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(К3)</w:t>
            </w:r>
          </w:p>
        </w:tc>
        <w:tc>
          <w:tcPr>
            <w:tcW w:w="1960" w:type="dxa"/>
          </w:tcPr>
          <w:p w:rsidR="00FD55F0" w:rsidRDefault="00FD55F0" w:rsidP="00C647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Фонетическая сторона речи</w:t>
            </w:r>
          </w:p>
          <w:p w:rsidR="00FD55F0" w:rsidRPr="00D76A36" w:rsidRDefault="00FD55F0" w:rsidP="00C647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(К4)</w:t>
            </w:r>
          </w:p>
        </w:tc>
      </w:tr>
      <w:tr w:rsidR="00FD55F0" w:rsidRPr="00D76A36" w:rsidTr="00F6177D">
        <w:trPr>
          <w:trHeight w:val="817"/>
        </w:trPr>
        <w:tc>
          <w:tcPr>
            <w:tcW w:w="902" w:type="dxa"/>
          </w:tcPr>
          <w:p w:rsidR="00FD55F0" w:rsidRPr="00D76A36" w:rsidRDefault="00FD55F0" w:rsidP="00C64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59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 xml:space="preserve">Задание полностью выполнено: цель общения успешно достигнута. Задание выполнено в полном объеме: заданы все 5 вопросов и даны ответы тоже на 5 вопросов. Социокультурные знания использованы в соответствии с ситуацией общения. </w:t>
            </w:r>
          </w:p>
        </w:tc>
        <w:tc>
          <w:tcPr>
            <w:tcW w:w="2185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Использованы фразы приветствия и прощания в диалоге. Демонстрируется способность логично и связно вести беседу. Соблюдается очередность при обмене репликами, проявляется инициатива. В случае сбоя проявляется инициатива в восстановлении диалога и продолжении его. </w:t>
            </w:r>
          </w:p>
        </w:tc>
        <w:tc>
          <w:tcPr>
            <w:tcW w:w="2165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>Демонстрируется словарный запас, адекватный поставленной задаче. Используется грамматические структуры в соответствии с поставленной задачей. Допускается не более двух негрубых лексико-грамматических ошибок.</w:t>
            </w:r>
          </w:p>
        </w:tc>
        <w:tc>
          <w:tcPr>
            <w:tcW w:w="1960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5F0" w:rsidRPr="00D76A36" w:rsidTr="00F6177D">
        <w:trPr>
          <w:trHeight w:val="865"/>
        </w:trPr>
        <w:tc>
          <w:tcPr>
            <w:tcW w:w="902" w:type="dxa"/>
          </w:tcPr>
          <w:p w:rsidR="00FD55F0" w:rsidRPr="00D76A36" w:rsidRDefault="00FD55F0" w:rsidP="00C64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59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>Задание выполнено: цель общения достигнута, однако не в полном объеме (нет 1 вопроса и 1 ответа, либо отсутствую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2 вопроса или</w:t>
            </w: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 xml:space="preserve"> 2 ответа). В основном социокультурные знания использованы в соответствии с ситуацией общения.</w:t>
            </w:r>
          </w:p>
        </w:tc>
        <w:tc>
          <w:tcPr>
            <w:tcW w:w="2185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либо приветствие, либо прощание. В целом демонстрируется способность логично и связно вести диалог, беседа поддерживается с соблюдением очередности обмена репликами, инициатива проявляется, но в меньшей степени. Возникают незначительные проблемы в понимании собеседника, с </w:t>
            </w:r>
            <w:r w:rsidRPr="00D76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которыми в основном удается справиться. </w:t>
            </w:r>
          </w:p>
        </w:tc>
        <w:tc>
          <w:tcPr>
            <w:tcW w:w="2165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Демонстрируется достаточный словарный запас и используются грамматические структуры, в целом соответствующие поставленной задаче. Допускается не более пяти лексико-грамматических ошибок, не затрудняющих понимание речи.</w:t>
            </w:r>
          </w:p>
        </w:tc>
        <w:tc>
          <w:tcPr>
            <w:tcW w:w="1960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5F0" w:rsidRPr="00D76A36" w:rsidTr="00F6177D">
        <w:trPr>
          <w:trHeight w:val="817"/>
        </w:trPr>
        <w:tc>
          <w:tcPr>
            <w:tcW w:w="902" w:type="dxa"/>
          </w:tcPr>
          <w:p w:rsidR="00FD55F0" w:rsidRPr="00D76A36" w:rsidRDefault="00FD55F0" w:rsidP="00C64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359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>Задание выполнено частично: цель общения достигнута не полностью, тема раскрыта в ограниченном объеме (нет ответов на все вопросы, часть вопросов не была задана), социокультурные знания использованы в соответствии с ситуацией общения в ограниченном объеме.</w:t>
            </w:r>
          </w:p>
        </w:tc>
        <w:tc>
          <w:tcPr>
            <w:tcW w:w="2185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>Учащийся демонстрирует неспособность логично и связно вести беседу: не начинает и не стремится поддерживать ее, не проявляет инициативы. Отсутствуют как приветствие, так и прощание. В значительной степени учащийся зависит от помощи и инициативы со стороны своего собеседника, есть явные проблемы в понимании партнера.</w:t>
            </w:r>
          </w:p>
        </w:tc>
        <w:tc>
          <w:tcPr>
            <w:tcW w:w="2165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>Демонстрируется ограниченный словарный запас, допущены ошибки при построении вопросов, понимание речи затруднено.</w:t>
            </w:r>
          </w:p>
        </w:tc>
        <w:tc>
          <w:tcPr>
            <w:tcW w:w="1960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>Речь понятна: в целом правильно соблюдается интонационный рисунок, допущено не более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 xml:space="preserve"> фонетических ошибок, звуки в потоке речи произносятся правильно, речь может иметь легкий акцент.</w:t>
            </w:r>
          </w:p>
        </w:tc>
      </w:tr>
      <w:tr w:rsidR="00FD55F0" w:rsidRPr="00D76A36" w:rsidTr="00F6177D">
        <w:trPr>
          <w:trHeight w:val="865"/>
        </w:trPr>
        <w:tc>
          <w:tcPr>
            <w:tcW w:w="902" w:type="dxa"/>
          </w:tcPr>
          <w:p w:rsidR="00FD55F0" w:rsidRPr="00D76A36" w:rsidRDefault="00FD55F0" w:rsidP="00C64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59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 xml:space="preserve">Задание не выполнено: цель общения не достигнута. </w:t>
            </w:r>
          </w:p>
        </w:tc>
        <w:tc>
          <w:tcPr>
            <w:tcW w:w="2185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>Учащийся не может поддерживать беседу.</w:t>
            </w:r>
          </w:p>
        </w:tc>
        <w:tc>
          <w:tcPr>
            <w:tcW w:w="2165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>Понимание затруднено из-за многочисленных ошибок. Словарный запас недостаточен для выполнения поставленной задачи. Неправильное использование грамматических структур делает невозможным достижение цели общения.</w:t>
            </w:r>
          </w:p>
        </w:tc>
        <w:tc>
          <w:tcPr>
            <w:tcW w:w="1960" w:type="dxa"/>
          </w:tcPr>
          <w:p w:rsidR="00FD55F0" w:rsidRPr="00D76A36" w:rsidRDefault="00FD55F0" w:rsidP="00C64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>В основном речь понятна: допущено более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</w:t>
            </w:r>
            <w:r w:rsidRPr="00D76A36">
              <w:rPr>
                <w:rFonts w:ascii="Times New Roman" w:hAnsi="Times New Roman" w:cs="Times New Roman"/>
                <w:sz w:val="24"/>
                <w:szCs w:val="24"/>
              </w:rPr>
              <w:t xml:space="preserve"> фонетических ошибок, в интонационном рисунке прослеживается влияние родного языка.</w:t>
            </w:r>
          </w:p>
        </w:tc>
      </w:tr>
    </w:tbl>
    <w:p w:rsidR="00FD55F0" w:rsidRDefault="00FD55F0" w:rsidP="00FD55F0">
      <w:pPr>
        <w:rPr>
          <w:rFonts w:ascii="Times New Roman" w:hAnsi="Times New Roman" w:cs="Times New Roman"/>
          <w:sz w:val="24"/>
          <w:szCs w:val="24"/>
        </w:rPr>
      </w:pPr>
    </w:p>
    <w:p w:rsidR="00FD55F0" w:rsidRPr="00D76A36" w:rsidRDefault="00FD55F0" w:rsidP="00FD55F0">
      <w:pPr>
        <w:rPr>
          <w:rFonts w:ascii="Times New Roman" w:hAnsi="Times New Roman" w:cs="Times New Roman"/>
          <w:sz w:val="24"/>
          <w:szCs w:val="24"/>
        </w:rPr>
      </w:pPr>
      <w:r w:rsidRPr="00D76A36">
        <w:rPr>
          <w:rFonts w:ascii="Times New Roman" w:hAnsi="Times New Roman" w:cs="Times New Roman"/>
          <w:sz w:val="24"/>
          <w:szCs w:val="24"/>
        </w:rPr>
        <w:t>* При получении обучающимся 0 баллов по критерию «Реш</w:t>
      </w:r>
      <w:bookmarkStart w:id="0" w:name="_GoBack"/>
      <w:bookmarkEnd w:id="0"/>
      <w:r w:rsidRPr="00D76A36">
        <w:rPr>
          <w:rFonts w:ascii="Times New Roman" w:hAnsi="Times New Roman" w:cs="Times New Roman"/>
          <w:sz w:val="24"/>
          <w:szCs w:val="24"/>
        </w:rPr>
        <w:t>ение коммуникативной задачи (содержание)» всё задание оценивается в 0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19A9" w:rsidRDefault="000C19A9"/>
    <w:sectPr w:rsidR="000C1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D7E02"/>
    <w:multiLevelType w:val="hybridMultilevel"/>
    <w:tmpl w:val="F0E40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F0"/>
    <w:rsid w:val="000C19A9"/>
    <w:rsid w:val="003744FE"/>
    <w:rsid w:val="00401345"/>
    <w:rsid w:val="00697762"/>
    <w:rsid w:val="00BE741D"/>
    <w:rsid w:val="00F6177D"/>
    <w:rsid w:val="00FD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5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5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5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5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SWT</dc:creator>
  <cp:lastModifiedBy>it</cp:lastModifiedBy>
  <cp:revision>3</cp:revision>
  <dcterms:created xsi:type="dcterms:W3CDTF">2023-08-09T05:16:00Z</dcterms:created>
  <dcterms:modified xsi:type="dcterms:W3CDTF">2023-08-09T05:18:00Z</dcterms:modified>
</cp:coreProperties>
</file>