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AE533" w14:textId="21FA8C68" w:rsidR="000F0E1D" w:rsidRPr="00F01627" w:rsidRDefault="000F0E1D" w:rsidP="000F0E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01627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334966">
        <w:rPr>
          <w:rFonts w:ascii="Times New Roman" w:hAnsi="Times New Roman"/>
          <w:sz w:val="24"/>
          <w:szCs w:val="24"/>
        </w:rPr>
        <w:t>3</w:t>
      </w:r>
      <w:r w:rsidRPr="00F01627">
        <w:rPr>
          <w:rFonts w:ascii="Times New Roman" w:hAnsi="Times New Roman"/>
          <w:sz w:val="24"/>
          <w:szCs w:val="24"/>
        </w:rPr>
        <w:t>-202</w:t>
      </w:r>
      <w:r w:rsidR="00334966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08D78915" w14:textId="2EE9BA1E" w:rsidR="000F0E1D" w:rsidRPr="00F01627" w:rsidRDefault="000F0E1D" w:rsidP="000F0E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Экономика, 8 – 9</w:t>
      </w:r>
      <w:r w:rsidRPr="00F01627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b/>
          <w:sz w:val="24"/>
          <w:szCs w:val="24"/>
        </w:rPr>
        <w:t>ответы</w:t>
      </w:r>
    </w:p>
    <w:p w14:paraId="4FB29CE8" w14:textId="77777777" w:rsidR="000F0E1D" w:rsidRPr="00F01627" w:rsidRDefault="000F0E1D" w:rsidP="000F0E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120</w:t>
      </w:r>
      <w:r w:rsidRPr="00F01627">
        <w:rPr>
          <w:rFonts w:ascii="Times New Roman" w:hAnsi="Times New Roman"/>
          <w:sz w:val="24"/>
          <w:szCs w:val="24"/>
        </w:rPr>
        <w:t xml:space="preserve">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94</w:t>
      </w:r>
    </w:p>
    <w:bookmarkEnd w:id="0"/>
    <w:p w14:paraId="123A458E" w14:textId="77777777" w:rsidR="000F0E1D" w:rsidRPr="00F01627" w:rsidRDefault="000F0E1D" w:rsidP="000F0E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i/>
          <w:sz w:val="24"/>
          <w:szCs w:val="24"/>
        </w:rPr>
        <w:t>Разработчик</w:t>
      </w:r>
      <w:r w:rsidRPr="00F01627">
        <w:rPr>
          <w:rFonts w:ascii="Times New Roman" w:hAnsi="Times New Roman"/>
          <w:sz w:val="24"/>
          <w:szCs w:val="24"/>
        </w:rPr>
        <w:t xml:space="preserve"> Демченко Ольга Сергеевна, доцент ФГАОУ ВО «Сибирский федеральный университет»</w:t>
      </w:r>
    </w:p>
    <w:p w14:paraId="5617DED5" w14:textId="77777777" w:rsidR="00F70E2C" w:rsidRP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1905B" w14:textId="16780538" w:rsid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7187" w14:paraId="02CADCD4" w14:textId="77777777" w:rsidTr="008F6097">
        <w:tc>
          <w:tcPr>
            <w:tcW w:w="9628" w:type="dxa"/>
          </w:tcPr>
          <w:p w14:paraId="5A6C2B6D" w14:textId="69EFA501" w:rsidR="00C87187" w:rsidRPr="00F70E2C" w:rsidRDefault="00C87187" w:rsidP="009A11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ерны ли следующие утверждения?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 за каждый правильный ответ</w:t>
            </w:r>
            <w:r w:rsidR="009A11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</w:tbl>
    <w:p w14:paraId="6412E539" w14:textId="77777777" w:rsidR="00C87187" w:rsidRDefault="00C87187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C87187" w:rsidRPr="00C87187" w14:paraId="1ABA41D0" w14:textId="77777777" w:rsidTr="00C87187">
        <w:trPr>
          <w:trHeight w:val="454"/>
        </w:trPr>
        <w:tc>
          <w:tcPr>
            <w:tcW w:w="1134" w:type="dxa"/>
          </w:tcPr>
          <w:p w14:paraId="4ECE190F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A444C4" w14:textId="3EF19218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134" w:type="dxa"/>
            <w:vAlign w:val="center"/>
          </w:tcPr>
          <w:p w14:paraId="5FEEF7C1" w14:textId="4F3097FE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неверно</w:t>
            </w:r>
          </w:p>
        </w:tc>
      </w:tr>
      <w:tr w:rsidR="00C87187" w:rsidRPr="00C87187" w14:paraId="46998D20" w14:textId="77777777" w:rsidTr="005945C2">
        <w:trPr>
          <w:trHeight w:val="454"/>
        </w:trPr>
        <w:tc>
          <w:tcPr>
            <w:tcW w:w="1134" w:type="dxa"/>
            <w:vAlign w:val="center"/>
          </w:tcPr>
          <w:p w14:paraId="767B8F71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D3ADBCE" w14:textId="6F68C8FF" w:rsidR="00C87187" w:rsidRPr="005945C2" w:rsidRDefault="005945C2" w:rsidP="005945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945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560F747B" w14:textId="77777777" w:rsidR="00C87187" w:rsidRPr="005945C2" w:rsidRDefault="00C87187" w:rsidP="005945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87" w:rsidRPr="00C87187" w14:paraId="7D1E9663" w14:textId="77777777" w:rsidTr="005945C2">
        <w:trPr>
          <w:trHeight w:val="454"/>
        </w:trPr>
        <w:tc>
          <w:tcPr>
            <w:tcW w:w="1134" w:type="dxa"/>
            <w:vAlign w:val="center"/>
          </w:tcPr>
          <w:p w14:paraId="0BC7D4CD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C3B7D97" w14:textId="77777777" w:rsidR="00C87187" w:rsidRPr="005945C2" w:rsidRDefault="00C87187" w:rsidP="005945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4DB769" w14:textId="21F3E0DD" w:rsidR="00C87187" w:rsidRPr="005945C2" w:rsidRDefault="005945C2" w:rsidP="005945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945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C87187" w:rsidRPr="00C87187" w14:paraId="5B7F348A" w14:textId="77777777" w:rsidTr="005945C2">
        <w:trPr>
          <w:trHeight w:val="454"/>
        </w:trPr>
        <w:tc>
          <w:tcPr>
            <w:tcW w:w="1134" w:type="dxa"/>
            <w:vAlign w:val="center"/>
          </w:tcPr>
          <w:p w14:paraId="197C5DB0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5322D704" w14:textId="77777777" w:rsidR="00C87187" w:rsidRPr="005945C2" w:rsidRDefault="00C87187" w:rsidP="005945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9FA97D" w14:textId="24064C70" w:rsidR="00C87187" w:rsidRPr="005945C2" w:rsidRDefault="005945C2" w:rsidP="005945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945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</w:tbl>
    <w:p w14:paraId="187C08D6" w14:textId="77777777" w:rsidR="00C87187" w:rsidRPr="00F70E2C" w:rsidRDefault="00C87187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2C39F9F7" w14:textId="77777777" w:rsidTr="00F70E2C">
        <w:tc>
          <w:tcPr>
            <w:tcW w:w="9628" w:type="dxa"/>
          </w:tcPr>
          <w:p w14:paraId="7CB44EA5" w14:textId="5DD22AD7" w:rsidR="00F70E2C" w:rsidRPr="00F70E2C" w:rsidRDefault="00C87187" w:rsidP="009A11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Выберите единственный правильный вариант ответа (2 балла за каждый правильный ответ)</w:t>
            </w:r>
          </w:p>
        </w:tc>
      </w:tr>
    </w:tbl>
    <w:p w14:paraId="0F298695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9B7352" w14:textId="77777777" w:rsidR="00C87187" w:rsidRDefault="00C87187" w:rsidP="00F70E2C">
      <w:pPr>
        <w:jc w:val="both"/>
        <w:rPr>
          <w:rFonts w:ascii="Times New Roman" w:hAnsi="Times New Roman" w:cs="Times New Roman"/>
          <w:sz w:val="24"/>
          <w:szCs w:val="24"/>
        </w:rPr>
        <w:sectPr w:rsidR="00C87187" w:rsidSect="002F5327"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F70E2C" w:rsidRPr="00C87187" w14:paraId="7A537FB1" w14:textId="77777777" w:rsidTr="00C87187">
        <w:trPr>
          <w:trHeight w:val="454"/>
        </w:trPr>
        <w:tc>
          <w:tcPr>
            <w:tcW w:w="737" w:type="dxa"/>
          </w:tcPr>
          <w:p w14:paraId="13A88501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303236C" w14:textId="429DBDCF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A72B894" w14:textId="7321FB5A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E1FF782" w14:textId="7B0C59AE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3B6705BA" w14:textId="10BC2C55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F70E2C" w:rsidRPr="00C87187" w14:paraId="5C53ADFC" w14:textId="77777777" w:rsidTr="000420F3">
        <w:trPr>
          <w:trHeight w:val="454"/>
        </w:trPr>
        <w:tc>
          <w:tcPr>
            <w:tcW w:w="737" w:type="dxa"/>
            <w:vAlign w:val="center"/>
          </w:tcPr>
          <w:p w14:paraId="7056A24F" w14:textId="496FB851" w:rsidR="00F70E2C" w:rsidRPr="00C87187" w:rsidRDefault="00C87187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vAlign w:val="center"/>
          </w:tcPr>
          <w:p w14:paraId="469D9806" w14:textId="77777777" w:rsidR="00F70E2C" w:rsidRPr="000420F3" w:rsidRDefault="00F70E2C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26DE0A9A" w14:textId="77777777" w:rsidR="00F70E2C" w:rsidRPr="000420F3" w:rsidRDefault="00F70E2C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2F49896B" w14:textId="77777777" w:rsidR="00F70E2C" w:rsidRPr="000420F3" w:rsidRDefault="00F70E2C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33298EAF" w14:textId="4762453A" w:rsidR="00F70E2C" w:rsidRPr="000420F3" w:rsidRDefault="000420F3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420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F70E2C" w:rsidRPr="00C87187" w14:paraId="79A87D04" w14:textId="77777777" w:rsidTr="000420F3">
        <w:trPr>
          <w:trHeight w:val="454"/>
        </w:trPr>
        <w:tc>
          <w:tcPr>
            <w:tcW w:w="737" w:type="dxa"/>
            <w:vAlign w:val="center"/>
          </w:tcPr>
          <w:p w14:paraId="1146714B" w14:textId="14904025" w:rsidR="00F70E2C" w:rsidRPr="00C87187" w:rsidRDefault="00C87187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vAlign w:val="center"/>
          </w:tcPr>
          <w:p w14:paraId="56750E6E" w14:textId="77777777" w:rsidR="00F70E2C" w:rsidRPr="000420F3" w:rsidRDefault="00F70E2C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63B7770A" w14:textId="77777777" w:rsidR="00F70E2C" w:rsidRPr="000420F3" w:rsidRDefault="00F70E2C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05E95C0" w14:textId="20068B47" w:rsidR="00F70E2C" w:rsidRPr="000420F3" w:rsidRDefault="000420F3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420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17A3956F" w14:textId="77777777" w:rsidR="00F70E2C" w:rsidRPr="000420F3" w:rsidRDefault="00F70E2C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87" w:rsidRPr="00C87187" w14:paraId="1F7013D9" w14:textId="77777777" w:rsidTr="000420F3">
        <w:trPr>
          <w:trHeight w:val="454"/>
        </w:trPr>
        <w:tc>
          <w:tcPr>
            <w:tcW w:w="737" w:type="dxa"/>
            <w:vAlign w:val="center"/>
          </w:tcPr>
          <w:p w14:paraId="117BDB44" w14:textId="29B61EDC" w:rsidR="00C87187" w:rsidRDefault="00C87187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  <w:vAlign w:val="center"/>
          </w:tcPr>
          <w:p w14:paraId="57978C81" w14:textId="77777777" w:rsidR="00C87187" w:rsidRPr="000420F3" w:rsidRDefault="00C87187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6BF611AB" w14:textId="3619E807" w:rsidR="00C87187" w:rsidRPr="000420F3" w:rsidRDefault="000420F3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420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5A10C109" w14:textId="77777777" w:rsidR="00C87187" w:rsidRPr="000420F3" w:rsidRDefault="00C87187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FCA501C" w14:textId="77777777" w:rsidR="00C87187" w:rsidRPr="000420F3" w:rsidRDefault="00C87187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87" w:rsidRPr="00C87187" w14:paraId="70AC3652" w14:textId="77777777" w:rsidTr="00C87187">
        <w:trPr>
          <w:trHeight w:val="454"/>
        </w:trPr>
        <w:tc>
          <w:tcPr>
            <w:tcW w:w="737" w:type="dxa"/>
          </w:tcPr>
          <w:p w14:paraId="4FD0FD69" w14:textId="66EA4FBD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9681D5" w14:textId="4601F40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FF964D" w14:textId="53FB9FBC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7360494" w14:textId="772BDE6A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7E5A7E4C" w14:textId="690070A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C87187" w:rsidRPr="00C87187" w14:paraId="69A2D488" w14:textId="77777777" w:rsidTr="000420F3">
        <w:trPr>
          <w:trHeight w:val="454"/>
        </w:trPr>
        <w:tc>
          <w:tcPr>
            <w:tcW w:w="737" w:type="dxa"/>
            <w:vAlign w:val="center"/>
          </w:tcPr>
          <w:p w14:paraId="19ACECCA" w14:textId="5C3AF98E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vAlign w:val="center"/>
          </w:tcPr>
          <w:p w14:paraId="1A04C4BF" w14:textId="77777777" w:rsidR="00C87187" w:rsidRPr="000420F3" w:rsidRDefault="00C87187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3FC922D" w14:textId="77777777" w:rsidR="00C87187" w:rsidRPr="000420F3" w:rsidRDefault="00C87187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B80AA6E" w14:textId="77777777" w:rsidR="00C87187" w:rsidRPr="000420F3" w:rsidRDefault="00C87187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22170EE3" w14:textId="1AE72817" w:rsidR="00C87187" w:rsidRPr="000420F3" w:rsidRDefault="000420F3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420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C87187" w:rsidRPr="00C87187" w14:paraId="086AAB42" w14:textId="77777777" w:rsidTr="000420F3">
        <w:trPr>
          <w:trHeight w:val="454"/>
        </w:trPr>
        <w:tc>
          <w:tcPr>
            <w:tcW w:w="737" w:type="dxa"/>
            <w:vAlign w:val="center"/>
          </w:tcPr>
          <w:p w14:paraId="4EE5CCF6" w14:textId="46379AFB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  <w:vAlign w:val="center"/>
          </w:tcPr>
          <w:p w14:paraId="60F4E3EA" w14:textId="77777777" w:rsidR="00C87187" w:rsidRPr="000420F3" w:rsidRDefault="00C87187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2DD86D16" w14:textId="30F9C223" w:rsidR="00C87187" w:rsidRPr="000420F3" w:rsidRDefault="000420F3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420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62DDC01A" w14:textId="77777777" w:rsidR="00C87187" w:rsidRPr="000420F3" w:rsidRDefault="00C87187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701FA0D9" w14:textId="77777777" w:rsidR="00C87187" w:rsidRPr="000420F3" w:rsidRDefault="00C87187" w:rsidP="000420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6A3F5B8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14:paraId="27DE7B1E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78018BE9" w14:textId="77777777" w:rsidTr="008F6097">
        <w:tc>
          <w:tcPr>
            <w:tcW w:w="9628" w:type="dxa"/>
          </w:tcPr>
          <w:p w14:paraId="3CA0985A" w14:textId="30A81018" w:rsidR="00F70E2C" w:rsidRPr="00F70E2C" w:rsidRDefault="00C87187" w:rsidP="009A11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Укажите все правильные ответы (несколько)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</w:tbl>
    <w:p w14:paraId="4220BB66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F70E2C" w:rsidRPr="00C87187" w14:paraId="5551E3BD" w14:textId="414AAD8D" w:rsidTr="00C87187">
        <w:trPr>
          <w:trHeight w:val="454"/>
        </w:trPr>
        <w:tc>
          <w:tcPr>
            <w:tcW w:w="737" w:type="dxa"/>
          </w:tcPr>
          <w:p w14:paraId="2FD7E8CA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090A4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27756B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3D06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4DE13F9A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68F0CA9E" w14:textId="535F1BF1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F70E2C" w:rsidRPr="00C87187" w14:paraId="4262A2F4" w14:textId="789A0BC7" w:rsidTr="0033327F">
        <w:trPr>
          <w:trHeight w:val="454"/>
        </w:trPr>
        <w:tc>
          <w:tcPr>
            <w:tcW w:w="737" w:type="dxa"/>
            <w:vAlign w:val="center"/>
          </w:tcPr>
          <w:p w14:paraId="419ABFF9" w14:textId="462B8726" w:rsidR="00F70E2C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  <w:vAlign w:val="center"/>
          </w:tcPr>
          <w:p w14:paraId="68C38607" w14:textId="703122D7" w:rsidR="00F70E2C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2FF99AD4" w14:textId="77777777" w:rsidR="00F70E2C" w:rsidRPr="0033327F" w:rsidRDefault="00F70E2C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5B57A27" w14:textId="77777777" w:rsidR="00F70E2C" w:rsidRPr="0033327F" w:rsidRDefault="00F70E2C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6E1BFA6A" w14:textId="28127BE8" w:rsidR="00F70E2C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48C2BF36" w14:textId="6828390A" w:rsidR="00F70E2C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C87187" w:rsidRPr="00C87187" w14:paraId="64A05888" w14:textId="77777777" w:rsidTr="0033327F">
        <w:trPr>
          <w:trHeight w:val="454"/>
        </w:trPr>
        <w:tc>
          <w:tcPr>
            <w:tcW w:w="737" w:type="dxa"/>
            <w:vAlign w:val="center"/>
          </w:tcPr>
          <w:p w14:paraId="2D2C1B55" w14:textId="22C9C73B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  <w:vAlign w:val="center"/>
          </w:tcPr>
          <w:p w14:paraId="10214BF2" w14:textId="77777777" w:rsidR="00C87187" w:rsidRPr="0033327F" w:rsidRDefault="00C87187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686B4200" w14:textId="6A211297" w:rsidR="00C87187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75CFF7F4" w14:textId="11D32285" w:rsidR="00C87187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46683271" w14:textId="77777777" w:rsidR="00C87187" w:rsidRPr="0033327F" w:rsidRDefault="00C87187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2663FAFC" w14:textId="77777777" w:rsidR="00C87187" w:rsidRPr="0033327F" w:rsidRDefault="00C87187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87" w:rsidRPr="00C87187" w14:paraId="636F2F4C" w14:textId="722E6670" w:rsidTr="00C87187">
        <w:trPr>
          <w:trHeight w:val="454"/>
        </w:trPr>
        <w:tc>
          <w:tcPr>
            <w:tcW w:w="737" w:type="dxa"/>
            <w:vAlign w:val="center"/>
          </w:tcPr>
          <w:p w14:paraId="5D123A96" w14:textId="6C3B203B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5E856E" w14:textId="616645B8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083186E2" w14:textId="2B8D92F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F104F3C" w14:textId="714BCF84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5FBCA768" w14:textId="0464E73A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791CBF22" w14:textId="2E0761AE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C87187" w:rsidRPr="00C87187" w14:paraId="6247FC67" w14:textId="5EDD83A5" w:rsidTr="0033327F">
        <w:trPr>
          <w:trHeight w:val="454"/>
        </w:trPr>
        <w:tc>
          <w:tcPr>
            <w:tcW w:w="737" w:type="dxa"/>
            <w:vAlign w:val="center"/>
          </w:tcPr>
          <w:p w14:paraId="3B7673BD" w14:textId="315706E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  <w:vAlign w:val="center"/>
          </w:tcPr>
          <w:p w14:paraId="4A430089" w14:textId="6BDFFEDD" w:rsidR="00C87187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077870AC" w14:textId="77777777" w:rsidR="00C87187" w:rsidRPr="0033327F" w:rsidRDefault="00C87187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3287355A" w14:textId="0B41471E" w:rsidR="00C87187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08168063" w14:textId="77777777" w:rsidR="00C87187" w:rsidRPr="0033327F" w:rsidRDefault="00C87187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73103A5D" w14:textId="625213DA" w:rsidR="00C87187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C87187" w:rsidRPr="00C87187" w14:paraId="1029EEE9" w14:textId="77777777" w:rsidTr="0033327F">
        <w:trPr>
          <w:trHeight w:val="454"/>
        </w:trPr>
        <w:tc>
          <w:tcPr>
            <w:tcW w:w="737" w:type="dxa"/>
            <w:vAlign w:val="center"/>
          </w:tcPr>
          <w:p w14:paraId="77A56973" w14:textId="017CEAFE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vAlign w:val="center"/>
          </w:tcPr>
          <w:p w14:paraId="1FCB573E" w14:textId="77777777" w:rsidR="00C87187" w:rsidRPr="0033327F" w:rsidRDefault="00C87187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56DE9FBE" w14:textId="01D076C1" w:rsidR="00C87187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35A31B09" w14:textId="35687473" w:rsidR="00C87187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4D50E808" w14:textId="03482B50" w:rsidR="00C87187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737" w:type="dxa"/>
            <w:vAlign w:val="center"/>
          </w:tcPr>
          <w:p w14:paraId="33E26ADA" w14:textId="02B243C7" w:rsidR="00C87187" w:rsidRPr="0033327F" w:rsidRDefault="0033327F" w:rsidP="003332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332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</w:tbl>
    <w:p w14:paraId="7CC20933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6F3D" w14:paraId="2ECF46C0" w14:textId="77777777" w:rsidTr="008F6097">
        <w:tc>
          <w:tcPr>
            <w:tcW w:w="9628" w:type="dxa"/>
          </w:tcPr>
          <w:p w14:paraId="1170C8AD" w14:textId="2EBA333E" w:rsidR="00A26F3D" w:rsidRPr="00F70E2C" w:rsidRDefault="00A26F3D" w:rsidP="009A11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3. Вопросы с открытым ответом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</w:tbl>
    <w:p w14:paraId="342583DF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2972"/>
      </w:tblGrid>
      <w:tr w:rsidR="00A26F3D" w:rsidRPr="00C87187" w14:paraId="1DF9A15E" w14:textId="77777777" w:rsidTr="00C87187">
        <w:trPr>
          <w:trHeight w:val="454"/>
        </w:trPr>
        <w:tc>
          <w:tcPr>
            <w:tcW w:w="1134" w:type="dxa"/>
          </w:tcPr>
          <w:p w14:paraId="60EA61D5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12" w:space="0" w:color="auto"/>
            </w:tcBorders>
            <w:vAlign w:val="center"/>
          </w:tcPr>
          <w:p w14:paraId="1AB824D6" w14:textId="41EC7556" w:rsidR="00A26F3D" w:rsidRPr="00C87187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26F3D" w:rsidRPr="00C87187" w14:paraId="23717772" w14:textId="77777777" w:rsidTr="002F5F0F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CB05ADC" w14:textId="457EB505" w:rsidR="00A26F3D" w:rsidRPr="00C87187" w:rsidRDefault="00E7241F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9A56E0" w14:textId="13D580C5" w:rsidR="00A26F3D" w:rsidRPr="002F5F0F" w:rsidRDefault="002F5F0F" w:rsidP="002F5F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F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2F5F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</w:t>
            </w:r>
          </w:p>
        </w:tc>
      </w:tr>
      <w:tr w:rsidR="00A26F3D" w:rsidRPr="00C87187" w14:paraId="59CEEB00" w14:textId="77777777" w:rsidTr="002F5F0F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530023A9" w14:textId="1D8D3250" w:rsidR="00A26F3D" w:rsidRPr="00C87187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24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4DCAA" w14:textId="76A5ED0C" w:rsidR="00A26F3D" w:rsidRPr="002F5F0F" w:rsidRDefault="002F5F0F" w:rsidP="002F5F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F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1 850</w:t>
            </w:r>
          </w:p>
        </w:tc>
      </w:tr>
      <w:tr w:rsidR="00C87187" w:rsidRPr="00C87187" w14:paraId="77345890" w14:textId="77777777" w:rsidTr="002F5F0F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F4EFDE1" w14:textId="3949AD8D" w:rsidR="00C87187" w:rsidRPr="00C87187" w:rsidRDefault="00E7241F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E515D" w14:textId="5FFB947C" w:rsidR="00C87187" w:rsidRPr="002F5F0F" w:rsidRDefault="002F5F0F" w:rsidP="002F5F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2F5F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- 150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14:paraId="1BD1358E" w14:textId="77777777" w:rsidR="00A26F3D" w:rsidRDefault="00A26F3D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4CAE5C" w14:textId="77777777" w:rsidR="009A1144" w:rsidRDefault="009A1144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C9DB48" w14:textId="77777777" w:rsidR="009A1144" w:rsidRDefault="009A1144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EE4D86" w14:textId="77777777" w:rsidR="009A1144" w:rsidRDefault="009A1144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0C499" w14:textId="77777777" w:rsidR="009A1144" w:rsidRDefault="009A1144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6E3658" w14:textId="77777777" w:rsidR="002F5327" w:rsidRDefault="002F532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985D2B" w14:textId="77777777" w:rsidR="000F0E1D" w:rsidRDefault="000F0E1D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F3E2A" w14:textId="2A7DC9DF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3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</w:t>
      </w:r>
    </w:p>
    <w:p w14:paraId="1C2882A1" w14:textId="405BF4E0" w:rsidR="00595F1B" w:rsidRPr="00A6722D" w:rsidRDefault="00595F1B" w:rsidP="00595F1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6722D">
        <w:rPr>
          <w:rFonts w:ascii="Times New Roman" w:hAnsi="Times New Roman"/>
          <w:b/>
          <w:i/>
          <w:sz w:val="24"/>
          <w:szCs w:val="24"/>
        </w:rPr>
        <w:t>Задача 1 (20 баллов)</w:t>
      </w:r>
    </w:p>
    <w:p w14:paraId="00372E21" w14:textId="186BC474" w:rsidR="00595F1B" w:rsidRDefault="00595F1B" w:rsidP="00595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1B"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595F1B">
        <w:rPr>
          <w:rFonts w:ascii="Times New Roman" w:hAnsi="Times New Roman" w:cs="Times New Roman"/>
          <w:sz w:val="24"/>
          <w:szCs w:val="24"/>
        </w:rPr>
        <w:t xml:space="preserve"> – объем покупок Петровой</w:t>
      </w:r>
      <w:r>
        <w:rPr>
          <w:rFonts w:ascii="Times New Roman" w:hAnsi="Times New Roman" w:cs="Times New Roman"/>
          <w:sz w:val="24"/>
          <w:szCs w:val="24"/>
        </w:rPr>
        <w:t>, тогда в удачные месяцы в магазине №1 она тратит: 120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595F1B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180. В магазине №2 она тратит: 160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 Приобретение более дешевой говядины рационально, если затраты в магазине №1 меньше, чем в магазине №2. Составим неравенство и решим его.</w:t>
      </w:r>
    </w:p>
    <w:p w14:paraId="646A051A" w14:textId="3BEBC637" w:rsidR="00595F1B" w:rsidRPr="00595F1B" w:rsidRDefault="00595F1B" w:rsidP="00595F1B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120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+180 &lt;160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  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(1)</w:t>
      </w:r>
    </w:p>
    <w:p w14:paraId="405893DF" w14:textId="2C39C898" w:rsidR="00595F1B" w:rsidRPr="00595F1B" w:rsidRDefault="00595F1B" w:rsidP="00595F1B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40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&gt;180</m:t>
        </m:r>
      </m:oMath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(2)</w:t>
      </w:r>
    </w:p>
    <w:p w14:paraId="69BB44DF" w14:textId="582975EF" w:rsidR="00595F1B" w:rsidRPr="00595F1B" w:rsidRDefault="00595F1B" w:rsidP="00595F1B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&gt;4,5</m:t>
        </m:r>
      </m:oMath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(3)</w:t>
      </w:r>
    </w:p>
    <w:p w14:paraId="46B3D3E8" w14:textId="6944AB21" w:rsidR="00595F1B" w:rsidRPr="00595F1B" w:rsidRDefault="00595F1B" w:rsidP="00595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объеме покупок более 4,5 кг рационально приобретение более дешевой говядины в удачные месяцы. Обратите внимание, что 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4,5 кг – это неправильный ответ.</w:t>
      </w:r>
    </w:p>
    <w:p w14:paraId="0022DB0A" w14:textId="6284D493" w:rsidR="002F5327" w:rsidRPr="00595F1B" w:rsidRDefault="00595F1B" w:rsidP="00595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120 руб. за каждый кг говядины Петрова тратит в любом случае, независимо от выбора магазина, поэтому их можно вообще не учитывать, и получать сразу неравенство (2).</w:t>
      </w:r>
    </w:p>
    <w:p w14:paraId="3A63092C" w14:textId="48CBB4B7" w:rsidR="00A557C8" w:rsidRDefault="00A557C8" w:rsidP="00A55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C8">
        <w:rPr>
          <w:rFonts w:ascii="Times New Roman" w:hAnsi="Times New Roman" w:cs="Times New Roman"/>
          <w:sz w:val="24"/>
          <w:szCs w:val="24"/>
        </w:rPr>
        <w:t>Аналогично в обычные месяцы в магазине №1 она тратит: 120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A557C8">
        <w:rPr>
          <w:rFonts w:ascii="Times New Roman" w:hAnsi="Times New Roman" w:cs="Times New Roman"/>
          <w:sz w:val="24"/>
          <w:szCs w:val="24"/>
        </w:rPr>
        <w:t xml:space="preserve"> + 1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57C8">
        <w:rPr>
          <w:rFonts w:ascii="Times New Roman" w:hAnsi="Times New Roman" w:cs="Times New Roman"/>
          <w:sz w:val="24"/>
          <w:szCs w:val="24"/>
        </w:rPr>
        <w:t>0. В магазине №2 она тратит: 160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A557C8">
        <w:rPr>
          <w:rFonts w:ascii="Times New Roman" w:hAnsi="Times New Roman" w:cs="Times New Roman"/>
          <w:sz w:val="24"/>
          <w:szCs w:val="24"/>
        </w:rPr>
        <w:t>. Приобретение более</w:t>
      </w:r>
      <w:r>
        <w:rPr>
          <w:rFonts w:ascii="Times New Roman" w:hAnsi="Times New Roman" w:cs="Times New Roman"/>
          <w:sz w:val="24"/>
          <w:szCs w:val="24"/>
        </w:rPr>
        <w:t xml:space="preserve"> дешевой говядины рационально, если затраты в магазине №1 меньше, чем в магазине №2. Составим неравенство и решим его.</w:t>
      </w:r>
    </w:p>
    <w:p w14:paraId="0463AF42" w14:textId="4BB72AC8" w:rsidR="00A557C8" w:rsidRPr="00595F1B" w:rsidRDefault="00A557C8" w:rsidP="00A557C8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120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+140 &lt;160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  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4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7F473B62" w14:textId="324CCE84" w:rsidR="00A557C8" w:rsidRPr="00595F1B" w:rsidRDefault="00A557C8" w:rsidP="00A557C8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40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&gt;140</m:t>
        </m:r>
      </m:oMath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(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5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6ABE1895" w14:textId="2DD1AC26" w:rsidR="00A557C8" w:rsidRPr="00595F1B" w:rsidRDefault="00A557C8" w:rsidP="00A557C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&gt;3,5</m:t>
        </m:r>
      </m:oMath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(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6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3921AC22" w14:textId="60046210" w:rsidR="00A557C8" w:rsidRPr="00595F1B" w:rsidRDefault="00A557C8" w:rsidP="00A55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объеме покупок более 3,5 кг рационально приобретение более дешевой говядины в обычные месяцы. Обратите внимание, что 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3,5 кг – это неправильный ответ.</w:t>
      </w:r>
    </w:p>
    <w:p w14:paraId="4187B369" w14:textId="4AE0D975" w:rsidR="00A557C8" w:rsidRPr="00595F1B" w:rsidRDefault="00A557C8" w:rsidP="00A55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120 руб. за каждый кг говядины Петрова тратит в любом случае, независимо от выбора магазина, поэтому их можно вообще не учитывать, и получать сразу неравенство (5).</w:t>
      </w:r>
    </w:p>
    <w:p w14:paraId="461DA640" w14:textId="19C2013F" w:rsidR="002F5327" w:rsidRDefault="002F5327" w:rsidP="00A55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407EF8" w14:textId="5B7F3FF9" w:rsidR="00CD2C93" w:rsidRDefault="00CD2C93" w:rsidP="00CD2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2</w:t>
      </w:r>
      <w:r w:rsidRPr="00A6722D">
        <w:rPr>
          <w:rFonts w:ascii="Times New Roman" w:hAnsi="Times New Roman"/>
          <w:b/>
          <w:i/>
          <w:sz w:val="24"/>
          <w:szCs w:val="24"/>
        </w:rPr>
        <w:t xml:space="preserve"> (20 баллов</w:t>
      </w:r>
      <w:bookmarkStart w:id="1" w:name="_GoBack"/>
      <w:bookmarkEnd w:id="1"/>
      <w:r w:rsidRPr="00A6722D">
        <w:rPr>
          <w:rFonts w:ascii="Times New Roman" w:hAnsi="Times New Roman"/>
          <w:b/>
          <w:i/>
          <w:sz w:val="24"/>
          <w:szCs w:val="24"/>
        </w:rPr>
        <w:t>)</w:t>
      </w:r>
    </w:p>
    <w:p w14:paraId="7E611BDB" w14:textId="70ABB5BB" w:rsidR="00A557C8" w:rsidRDefault="00CD2C93" w:rsidP="00A55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93">
        <w:rPr>
          <w:rFonts w:ascii="Times New Roman" w:hAnsi="Times New Roman" w:cs="Times New Roman"/>
          <w:sz w:val="24"/>
          <w:szCs w:val="24"/>
        </w:rPr>
        <w:t xml:space="preserve">Прибыль фирмы «Абсолютная чистота»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2C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разница между ее общим доходом (выручкой) и общими издержками.</w:t>
      </w:r>
    </w:p>
    <w:p w14:paraId="5F73BDEB" w14:textId="0B64EDA7" w:rsidR="00CD2C93" w:rsidRPr="00CD2C93" w:rsidRDefault="00CD2C93" w:rsidP="00A557C8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Pf=TR-TC=P ×Q-TC=150Q-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-110Q-300</m:t>
          </m:r>
        </m:oMath>
      </m:oMathPara>
    </w:p>
    <w:p w14:paraId="6A3E4ECA" w14:textId="77777777" w:rsidR="00CD2C93" w:rsidRPr="00CD2C93" w:rsidRDefault="00CD2C93" w:rsidP="00A557C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3CF7024" w14:textId="5D6DBC21" w:rsidR="002F5327" w:rsidRPr="00CD2C93" w:rsidRDefault="00CD2C93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Pf=-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+40Q-300</m:t>
          </m:r>
        </m:oMath>
      </m:oMathPara>
    </w:p>
    <w:p w14:paraId="63B142CF" w14:textId="2E447ACB" w:rsidR="002F5327" w:rsidRDefault="00CD2C93" w:rsidP="00CD2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Графиком функции прибыли является парабола ветвями вниз. Она положительна </w:t>
      </w:r>
      <w:r w:rsidR="00DF03D8">
        <w:rPr>
          <w:rFonts w:ascii="Times New Roman" w:hAnsi="Times New Roman" w:cs="Times New Roman"/>
          <w:sz w:val="24"/>
          <w:szCs w:val="24"/>
        </w:rPr>
        <w:t xml:space="preserve">при значениях </w:t>
      </w:r>
      <w:r w:rsidR="00DF03D8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DF03D8">
        <w:rPr>
          <w:rFonts w:ascii="Times New Roman" w:hAnsi="Times New Roman" w:cs="Times New Roman"/>
          <w:sz w:val="24"/>
          <w:szCs w:val="24"/>
        </w:rPr>
        <w:t>, лежащих между ее нулями. Найдем нули данной параболы.</w:t>
      </w:r>
    </w:p>
    <w:p w14:paraId="4DF4E6E8" w14:textId="610F4B86" w:rsidR="00DF03D8" w:rsidRPr="00DF03D8" w:rsidRDefault="00DF03D8" w:rsidP="00CD2C9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-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+40Q-300=0</m:t>
          </m:r>
        </m:oMath>
      </m:oMathPara>
    </w:p>
    <w:p w14:paraId="7E4F37F9" w14:textId="15CA8C19" w:rsidR="00DF03D8" w:rsidRDefault="00DF03D8" w:rsidP="00CD2C9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F03D8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1 600 – 1 200 = 400.</w:t>
      </w:r>
    </w:p>
    <w:p w14:paraId="1EBBC917" w14:textId="56AA8B5E" w:rsidR="00DF03D8" w:rsidRDefault="00DF03D8" w:rsidP="00CD2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93C43F5" wp14:editId="5D14AFC7">
                <wp:simplePos x="0" y="0"/>
                <wp:positionH relativeFrom="column">
                  <wp:posOffset>-89535</wp:posOffset>
                </wp:positionH>
                <wp:positionV relativeFrom="paragraph">
                  <wp:posOffset>289560</wp:posOffset>
                </wp:positionV>
                <wp:extent cx="1914525" cy="1438275"/>
                <wp:effectExtent l="0" t="0" r="66675" b="28575"/>
                <wp:wrapNone/>
                <wp:docPr id="833585595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525" cy="1438275"/>
                          <a:chOff x="0" y="0"/>
                          <a:chExt cx="1914525" cy="1438275"/>
                        </a:xfrm>
                      </wpg:grpSpPr>
                      <wps:wsp>
                        <wps:cNvPr id="66634446" name="Прямая со стрелкой 2"/>
                        <wps:cNvCnPr/>
                        <wps:spPr>
                          <a:xfrm>
                            <a:off x="361950" y="809625"/>
                            <a:ext cx="155257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44692620" name="Группа 6"/>
                        <wpg:cNvGrpSpPr/>
                        <wpg:grpSpPr>
                          <a:xfrm>
                            <a:off x="0" y="0"/>
                            <a:ext cx="1914525" cy="1438275"/>
                            <a:chOff x="0" y="0"/>
                            <a:chExt cx="1914525" cy="1438275"/>
                          </a:xfrm>
                        </wpg:grpSpPr>
                        <wps:wsp>
                          <wps:cNvPr id="1633026425" name="Прямая со стрелкой 1"/>
                          <wps:cNvCnPr/>
                          <wps:spPr>
                            <a:xfrm flipV="1">
                              <a:off x="361950" y="66675"/>
                              <a:ext cx="0" cy="13716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34129097" name="Группа 5"/>
                          <wpg:cNvGrpSpPr/>
                          <wpg:grpSpPr>
                            <a:xfrm>
                              <a:off x="0" y="0"/>
                              <a:ext cx="1914525" cy="1219200"/>
                              <a:chOff x="0" y="0"/>
                              <a:chExt cx="1914525" cy="1219200"/>
                            </a:xfrm>
                          </wpg:grpSpPr>
                          <wps:wsp>
                            <wps:cNvPr id="429696718" name="Полилиния: фигура 3"/>
                            <wps:cNvSpPr/>
                            <wps:spPr>
                              <a:xfrm>
                                <a:off x="666750" y="381000"/>
                                <a:ext cx="628650" cy="819168"/>
                              </a:xfrm>
                              <a:custGeom>
                                <a:avLst/>
                                <a:gdLst>
                                  <a:gd name="connsiteX0" fmla="*/ 0 w 628650"/>
                                  <a:gd name="connsiteY0" fmla="*/ 819168 h 819168"/>
                                  <a:gd name="connsiteX1" fmla="*/ 266700 w 628650"/>
                                  <a:gd name="connsiteY1" fmla="*/ 18 h 819168"/>
                                  <a:gd name="connsiteX2" fmla="*/ 628650 w 628650"/>
                                  <a:gd name="connsiteY2" fmla="*/ 800118 h 819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28650" h="819168">
                                    <a:moveTo>
                                      <a:pt x="0" y="819168"/>
                                    </a:moveTo>
                                    <a:cubicBezTo>
                                      <a:pt x="80962" y="411180"/>
                                      <a:pt x="161925" y="3193"/>
                                      <a:pt x="266700" y="18"/>
                                    </a:cubicBezTo>
                                    <a:cubicBezTo>
                                      <a:pt x="371475" y="-3157"/>
                                      <a:pt x="500062" y="398480"/>
                                      <a:pt x="628650" y="800118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1102132" name="Надпись 4"/>
                            <wps:cNvSpPr txBox="1"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476AD5" w14:textId="06469FF7" w:rsidR="00DF03D8" w:rsidRPr="00DF03D8" w:rsidRDefault="00DF03D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F03D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Pf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1401121" name="Надпись 4"/>
                            <wps:cNvSpPr txBox="1"/>
                            <wps:spPr>
                              <a:xfrm>
                                <a:off x="1552575" y="904875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28E19D" w14:textId="4FC4E967" w:rsidR="00DF03D8" w:rsidRPr="00DF03D8" w:rsidRDefault="00DF03D8" w:rsidP="00DF03D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0180875" name="Надпись 4"/>
                            <wps:cNvSpPr txBox="1"/>
                            <wps:spPr>
                              <a:xfrm>
                                <a:off x="447675" y="590550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3AE650" w14:textId="097E1C87" w:rsidR="00DF03D8" w:rsidRPr="00DF03D8" w:rsidRDefault="00DF03D8" w:rsidP="00DF03D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4647349" name="Надпись 4"/>
                            <wps:cNvSpPr txBox="1"/>
                            <wps:spPr>
                              <a:xfrm>
                                <a:off x="1123950" y="590550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7DEA25" w14:textId="18E41838" w:rsidR="00DF03D8" w:rsidRPr="00DF03D8" w:rsidRDefault="00DF03D8" w:rsidP="00DF03D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3C43F5" id="Группа 7" o:spid="_x0000_s1026" style="position:absolute;left:0;text-align:left;margin-left:-7.05pt;margin-top:22.8pt;width:150.75pt;height:113.25pt;z-index:251668480" coordsize="19145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" o:spid="_x0000_s1027" type="#_x0000_t32" style="position:absolute;left:3619;top:8096;width:155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" strokecolor="black [3200]" strokeweight=".5pt">
                  <v:stroke endarrow="block" joinstyle="miter"/>
                </v:shape>
                <v:group id="Группа 6" o:spid="_x0000_s1028" style="position:absolute;width:19145;height:14382" coordsize="19145,1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">
                  <v:shape id="Прямая со стрелкой 1" o:spid="_x0000_s1029" type="#_x0000_t32" style="position:absolute;left:3619;top:666;width:0;height:13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" strokecolor="black [3200]" strokeweight=".5pt">
                    <v:stroke endarrow="block" joinstyle="miter"/>
                  </v:shape>
                  <v:group id="Группа 5" o:spid="_x0000_s1030" style="position:absolute;width:19145;height:12192" coordsize="19145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">
                    <v:shape id="Полилиния: фигура 3" o:spid="_x0000_s1031" style="position:absolute;left:6667;top:3810;width:6287;height:8191;visibility:visible;mso-wrap-style:square;v-text-anchor:middle" coordsize="628650,819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" path="m,819168c80962,411180,161925,3193,266700,18,371475,-3157,500062,398480,628650,800118e" filled="f" strokecolor="black [3200]" strokeweight=".5pt">
                      <v:stroke joinstyle="miter"/>
                      <v:path arrowok="t" o:connecttype="custom" o:connectlocs="0,819168;266700,18;628650,800118" o:connectangles="0,0,0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32" type="#_x0000_t202" style="position:absolute;width:3619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" filled="f" stroked="f" strokeweight=".5pt">
                      <v:textbox>
                        <w:txbxContent>
                          <w:p w14:paraId="3E476AD5" w14:textId="06469FF7" w:rsidR="00DF03D8" w:rsidRPr="00DF03D8" w:rsidRDefault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DF03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Pf</w:t>
                            </w:r>
                            <w:proofErr w:type="spellEnd"/>
                          </w:p>
                        </w:txbxContent>
                      </v:textbox>
                    </v:shape>
                    <v:shape id="Надпись 4" o:spid="_x0000_s1033" type="#_x0000_t202" style="position:absolute;left:15525;top:9048;width:3620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" filled="f" stroked="f" strokeweight=".5pt">
                      <v:textbox>
                        <w:txbxContent>
                          <w:p w14:paraId="1E28E19D" w14:textId="4FC4E967" w:rsidR="00DF03D8" w:rsidRPr="00DF03D8" w:rsidRDefault="00DF03D8" w:rsidP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Надпись 4" o:spid="_x0000_s1034" type="#_x0000_t202" style="position:absolute;left:4476;top:5905;width:362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" filled="f" stroked="f" strokeweight=".5pt">
                      <v:textbox>
                        <w:txbxContent>
                          <w:p w14:paraId="503AE650" w14:textId="097E1C87" w:rsidR="00DF03D8" w:rsidRPr="00DF03D8" w:rsidRDefault="00DF03D8" w:rsidP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Надпись 4" o:spid="_x0000_s1035" type="#_x0000_t202" style="position:absolute;left:11239;top:5905;width:362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" filled="f" stroked="f" strokeweight=".5pt">
                      <v:textbox>
                        <w:txbxContent>
                          <w:p w14:paraId="2C7DEA25" w14:textId="18E41838" w:rsidR="00DF03D8" w:rsidRPr="00DF03D8" w:rsidRDefault="00DF03D8" w:rsidP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По формуле корней квадратного уравнения:</w:t>
      </w:r>
    </w:p>
    <w:p w14:paraId="13D50A23" w14:textId="669A27D8" w:rsidR="00DF03D8" w:rsidRPr="00DF03D8" w:rsidRDefault="00BD169A" w:rsidP="005C5D07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1, 2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-40 ±20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-2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=10 и 30</m:t>
          </m:r>
        </m:oMath>
      </m:oMathPara>
    </w:p>
    <w:p w14:paraId="1C383A61" w14:textId="134461C8" w:rsidR="00DF03D8" w:rsidRPr="00DF03D8" w:rsidRDefault="00DF03D8" w:rsidP="00CD2C93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C222CC" wp14:editId="65845ADE">
                <wp:simplePos x="0" y="0"/>
                <wp:positionH relativeFrom="column">
                  <wp:posOffset>2225040</wp:posOffset>
                </wp:positionH>
                <wp:positionV relativeFrom="paragraph">
                  <wp:posOffset>150495</wp:posOffset>
                </wp:positionV>
                <wp:extent cx="3619500" cy="695325"/>
                <wp:effectExtent l="0" t="0" r="19050" b="28575"/>
                <wp:wrapNone/>
                <wp:docPr id="200899263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4318A1" w14:textId="57DB0E0C" w:rsidR="00DF03D8" w:rsidRPr="00DF03D8" w:rsidRDefault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F03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Таким образом, прибыль фирмы «Абсолютная чистота» положительна при 10 т &lt; </w:t>
                            </w:r>
                            <w:r w:rsidRPr="00DF03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Q</w:t>
                            </w:r>
                            <w:r w:rsidRPr="00DF03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&lt; 30 т</w:t>
                            </w:r>
                            <w:r w:rsidR="00614D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C222CC" id="Надпись 8" o:spid="_x0000_s1036" type="#_x0000_t202" style="position:absolute;left:0;text-align:left;margin-left:175.2pt;margin-top:11.85pt;width:285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" fillcolor="white [3201]" strokeweight=".5pt">
                <v:textbox>
                  <w:txbxContent>
                    <w:p w14:paraId="444318A1" w14:textId="57DB0E0C" w:rsidR="00DF03D8" w:rsidRPr="00DF03D8" w:rsidRDefault="00DF03D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F03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Таким образом, прибыль фирмы «Абсолютная чистота» положительна при 10 т </w:t>
                      </w:r>
                      <w:proofErr w:type="gramStart"/>
                      <w:r w:rsidRPr="00DF03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&lt; </w:t>
                      </w:r>
                      <w:r w:rsidRPr="00DF03D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Q</w:t>
                      </w:r>
                      <w:proofErr w:type="gramEnd"/>
                      <w:r w:rsidRPr="00DF03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&lt; 30 т</w:t>
                      </w:r>
                      <w:r w:rsidR="00614DB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2C8F4F7" w14:textId="2C4FFA5C" w:rsidR="00DF03D8" w:rsidRPr="00DF03D8" w:rsidRDefault="00DF03D8" w:rsidP="00CD2C9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09753F0" w14:textId="13ABAC08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FC597" w14:textId="259C168F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31776435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196CA43A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9B711D" w14:textId="77777777" w:rsidR="00E51EA5" w:rsidRDefault="00E51EA5" w:rsidP="00E51E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20867B" w14:textId="77777777" w:rsidR="005C5D07" w:rsidRDefault="005C5D07" w:rsidP="009E0B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A5BFD7D" w14:textId="1C81F855" w:rsidR="009E0B8B" w:rsidRDefault="009E0B8B" w:rsidP="009E0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3</w:t>
      </w:r>
      <w:r w:rsidRPr="00A6722D">
        <w:rPr>
          <w:rFonts w:ascii="Times New Roman" w:hAnsi="Times New Roman"/>
          <w:b/>
          <w:i/>
          <w:sz w:val="24"/>
          <w:szCs w:val="24"/>
        </w:rPr>
        <w:t xml:space="preserve"> (20 баллов, время выполнения –</w:t>
      </w:r>
      <w:r>
        <w:rPr>
          <w:rFonts w:ascii="Times New Roman" w:hAnsi="Times New Roman"/>
          <w:b/>
          <w:i/>
          <w:sz w:val="24"/>
          <w:szCs w:val="24"/>
        </w:rPr>
        <w:t xml:space="preserve"> 2</w:t>
      </w:r>
      <w:r w:rsidRPr="00A6722D">
        <w:rPr>
          <w:rFonts w:ascii="Times New Roman" w:hAnsi="Times New Roman"/>
          <w:b/>
          <w:i/>
          <w:sz w:val="24"/>
          <w:szCs w:val="24"/>
        </w:rPr>
        <w:t>5 минут)</w:t>
      </w:r>
    </w:p>
    <w:p w14:paraId="54266455" w14:textId="092AF09F" w:rsidR="00ED6429" w:rsidRDefault="00F347D8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347D8">
        <w:rPr>
          <w:rFonts w:ascii="Times New Roman" w:hAnsi="Times New Roman" w:cs="Times New Roman"/>
          <w:sz w:val="24"/>
          <w:szCs w:val="24"/>
        </w:rPr>
        <w:t xml:space="preserve">а) </w:t>
      </w:r>
      <w:r w:rsidR="00ED6429">
        <w:rPr>
          <w:rFonts w:ascii="Times New Roman" w:hAnsi="Times New Roman" w:cs="Times New Roman"/>
          <w:sz w:val="24"/>
          <w:szCs w:val="24"/>
        </w:rPr>
        <w:t xml:space="preserve">При наличии дисконтной карты за месяц покупатель сэкономит </w:t>
      </w:r>
      <m:oMath>
        <m:r>
          <w:rPr>
            <w:rFonts w:ascii="Cambria Math" w:hAnsi="Cambria Math" w:cs="Times New Roman"/>
            <w:sz w:val="24"/>
            <w:szCs w:val="24"/>
          </w:rPr>
          <m:t>3 ×900 ×0,05=135</m:t>
        </m:r>
      </m:oMath>
      <w:r w:rsidR="00E92D96">
        <w:rPr>
          <w:rFonts w:ascii="Times New Roman" w:eastAsiaTheme="minorEastAsia" w:hAnsi="Times New Roman" w:cs="Times New Roman"/>
          <w:sz w:val="24"/>
          <w:szCs w:val="24"/>
        </w:rPr>
        <w:t xml:space="preserve"> рулей, что меньше стоимости карты 150 руб. </w:t>
      </w:r>
      <w:r w:rsidR="00C1456C">
        <w:rPr>
          <w:rFonts w:ascii="Times New Roman" w:eastAsiaTheme="minorEastAsia" w:hAnsi="Times New Roman" w:cs="Times New Roman"/>
          <w:sz w:val="24"/>
          <w:szCs w:val="24"/>
        </w:rPr>
        <w:t>Данный покупатель не приобретет такую карту.</w:t>
      </w:r>
    </w:p>
    <w:p w14:paraId="093E2CA4" w14:textId="0EE0F6CC" w:rsidR="00C1456C" w:rsidRDefault="00C1456C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w:r w:rsidR="00D015B9">
        <w:rPr>
          <w:rFonts w:ascii="Times New Roman" w:eastAsiaTheme="minorEastAsia" w:hAnsi="Times New Roman" w:cs="Times New Roman"/>
          <w:sz w:val="24"/>
          <w:szCs w:val="24"/>
        </w:rPr>
        <w:t xml:space="preserve">Пусть </w:t>
      </w:r>
      <w:r w:rsidR="00D015B9" w:rsidRPr="00565A04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x</w:t>
      </w:r>
      <w:r w:rsidR="00D015B9">
        <w:rPr>
          <w:rFonts w:ascii="Times New Roman" w:eastAsiaTheme="minorEastAsia" w:hAnsi="Times New Roman" w:cs="Times New Roman"/>
          <w:sz w:val="24"/>
          <w:szCs w:val="24"/>
        </w:rPr>
        <w:t xml:space="preserve"> – количество посещений магазина в месяц. Тогда при наличии карты покупатель сэкономит: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×900 ×0,05=45x</m:t>
        </m:r>
      </m:oMath>
      <w:r w:rsidR="00D015B9">
        <w:rPr>
          <w:rFonts w:ascii="Times New Roman" w:eastAsiaTheme="minorEastAsia" w:hAnsi="Times New Roman" w:cs="Times New Roman"/>
          <w:sz w:val="24"/>
          <w:szCs w:val="24"/>
        </w:rPr>
        <w:t>. Чтобы покупателю было выгодно приобрести дисконтную карту, экономия должна быть больше стоимости карты:</w:t>
      </w:r>
    </w:p>
    <w:p w14:paraId="377A7F15" w14:textId="035A42F5" w:rsidR="00D015B9" w:rsidRPr="00D015B9" w:rsidRDefault="00D015B9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45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x &gt;150</m:t>
          </m:r>
        </m:oMath>
      </m:oMathPara>
    </w:p>
    <w:p w14:paraId="4F3169CF" w14:textId="38EB02E9" w:rsidR="002F5327" w:rsidRPr="00D015B9" w:rsidRDefault="00D015B9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w:lastRenderedPageBreak/>
            <m:t>x &gt;3,3</m:t>
          </m:r>
        </m:oMath>
      </m:oMathPara>
    </w:p>
    <w:p w14:paraId="0159B52C" w14:textId="32E740AE" w:rsidR="00D015B9" w:rsidRDefault="00D015B9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 количестве посещений 4 и более покупателю выгодно приобрести дисконтную карту.</w:t>
      </w:r>
    </w:p>
    <w:p w14:paraId="38F66217" w14:textId="55E64CAA" w:rsidR="006E50C7" w:rsidRDefault="00D015B9" w:rsidP="006E50C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в) </w:t>
      </w:r>
      <w:r w:rsidR="006E50C7">
        <w:rPr>
          <w:rFonts w:ascii="Times New Roman" w:eastAsiaTheme="minorEastAsia" w:hAnsi="Times New Roman" w:cs="Times New Roman"/>
          <w:sz w:val="24"/>
          <w:szCs w:val="24"/>
        </w:rPr>
        <w:t xml:space="preserve">Пусть </w:t>
      </w:r>
      <w:r w:rsidR="006E50C7" w:rsidRPr="00565A04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x</w:t>
      </w:r>
      <w:r w:rsidR="006E50C7">
        <w:rPr>
          <w:rFonts w:ascii="Times New Roman" w:eastAsiaTheme="minorEastAsia" w:hAnsi="Times New Roman" w:cs="Times New Roman"/>
          <w:sz w:val="24"/>
          <w:szCs w:val="24"/>
        </w:rPr>
        <w:t xml:space="preserve"> – стоимость одной покупки в магазине. Тогда при наличии карты покупатель сэкономит: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×5 ×0,05=0,25x</m:t>
        </m:r>
      </m:oMath>
      <w:r w:rsidR="006E50C7">
        <w:rPr>
          <w:rFonts w:ascii="Times New Roman" w:eastAsiaTheme="minorEastAsia" w:hAnsi="Times New Roman" w:cs="Times New Roman"/>
          <w:sz w:val="24"/>
          <w:szCs w:val="24"/>
        </w:rPr>
        <w:t>. Чтобы покупателю было выгодно приобрести дисконтную карту, экономия должна быть больше стоимости карты:</w:t>
      </w:r>
    </w:p>
    <w:p w14:paraId="3B3039C6" w14:textId="0D766B76" w:rsidR="00D015B9" w:rsidRPr="00D015B9" w:rsidRDefault="006E50C7" w:rsidP="005C5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0,25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x &gt;150</m:t>
          </m:r>
        </m:oMath>
      </m:oMathPara>
    </w:p>
    <w:p w14:paraId="7BE48B40" w14:textId="5D3C561C" w:rsidR="002F5327" w:rsidRPr="00B153E3" w:rsidRDefault="006E50C7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x &gt;600</m:t>
          </m:r>
        </m:oMath>
      </m:oMathPara>
    </w:p>
    <w:p w14:paraId="16334D52" w14:textId="0FDC5B22" w:rsidR="00B153E3" w:rsidRPr="00B153E3" w:rsidRDefault="00B153E3" w:rsidP="005C5D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 стоимости одной покупки в магазине более 600 рублей покупателю выгодно приобрести дисконтную карту.</w:t>
      </w:r>
    </w:p>
    <w:p w14:paraId="7937F537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A510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02EA7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A804B2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24EA2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D298F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5E88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DE9E3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9C214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4AF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67C1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FA11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2A637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76491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AF3465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BCB73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7C38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DCB0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644D3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948D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58467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401E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6528D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E19A7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0DAEB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BB762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1216B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66FD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18CE4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856A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E14F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D80A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C212F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A9638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29E306" w14:textId="77777777" w:rsidR="00E7241F" w:rsidRPr="002F5327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241F" w:rsidRPr="002F5327" w:rsidSect="00C8718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43342" w14:textId="77777777" w:rsidR="00BD169A" w:rsidRDefault="00BD169A" w:rsidP="002F5327">
      <w:pPr>
        <w:spacing w:after="0" w:line="240" w:lineRule="auto"/>
      </w:pPr>
      <w:r>
        <w:separator/>
      </w:r>
    </w:p>
  </w:endnote>
  <w:endnote w:type="continuationSeparator" w:id="0">
    <w:p w14:paraId="3CD70653" w14:textId="77777777" w:rsidR="00BD169A" w:rsidRDefault="00BD169A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104585A6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144">
          <w:rPr>
            <w:noProof/>
          </w:rPr>
          <w:t>3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7A920" w14:textId="77777777" w:rsidR="00BD169A" w:rsidRDefault="00BD169A" w:rsidP="002F5327">
      <w:pPr>
        <w:spacing w:after="0" w:line="240" w:lineRule="auto"/>
      </w:pPr>
      <w:r>
        <w:separator/>
      </w:r>
    </w:p>
  </w:footnote>
  <w:footnote w:type="continuationSeparator" w:id="0">
    <w:p w14:paraId="246C2BE1" w14:textId="77777777" w:rsidR="00BD169A" w:rsidRDefault="00BD169A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A4"/>
    <w:rsid w:val="00010672"/>
    <w:rsid w:val="00021E36"/>
    <w:rsid w:val="000420F3"/>
    <w:rsid w:val="000B63B1"/>
    <w:rsid w:val="000F0E1D"/>
    <w:rsid w:val="000F37FF"/>
    <w:rsid w:val="000F6E50"/>
    <w:rsid w:val="00105973"/>
    <w:rsid w:val="001E2057"/>
    <w:rsid w:val="002C0741"/>
    <w:rsid w:val="002F5327"/>
    <w:rsid w:val="002F5F0F"/>
    <w:rsid w:val="0033327F"/>
    <w:rsid w:val="00334966"/>
    <w:rsid w:val="003B4435"/>
    <w:rsid w:val="003C4E71"/>
    <w:rsid w:val="00434CA8"/>
    <w:rsid w:val="004641B4"/>
    <w:rsid w:val="00474450"/>
    <w:rsid w:val="00476AA4"/>
    <w:rsid w:val="004A7762"/>
    <w:rsid w:val="004E0AF5"/>
    <w:rsid w:val="00515F51"/>
    <w:rsid w:val="00525CE5"/>
    <w:rsid w:val="005529EA"/>
    <w:rsid w:val="00565A04"/>
    <w:rsid w:val="005945C2"/>
    <w:rsid w:val="00595F1B"/>
    <w:rsid w:val="005B1AEB"/>
    <w:rsid w:val="005C5D07"/>
    <w:rsid w:val="005C5F42"/>
    <w:rsid w:val="00614DB5"/>
    <w:rsid w:val="00633AFC"/>
    <w:rsid w:val="00636B3E"/>
    <w:rsid w:val="006E50C7"/>
    <w:rsid w:val="007865D4"/>
    <w:rsid w:val="00794796"/>
    <w:rsid w:val="007F271F"/>
    <w:rsid w:val="00823F4B"/>
    <w:rsid w:val="00873D24"/>
    <w:rsid w:val="008E5F9D"/>
    <w:rsid w:val="00933F71"/>
    <w:rsid w:val="00981649"/>
    <w:rsid w:val="009908B2"/>
    <w:rsid w:val="009A1144"/>
    <w:rsid w:val="009E0B8B"/>
    <w:rsid w:val="00A26F3D"/>
    <w:rsid w:val="00A33CF5"/>
    <w:rsid w:val="00A3534A"/>
    <w:rsid w:val="00A557C8"/>
    <w:rsid w:val="00B153E3"/>
    <w:rsid w:val="00B51421"/>
    <w:rsid w:val="00B65666"/>
    <w:rsid w:val="00BA2CC6"/>
    <w:rsid w:val="00BA2EE5"/>
    <w:rsid w:val="00BD169A"/>
    <w:rsid w:val="00C1456C"/>
    <w:rsid w:val="00C238C4"/>
    <w:rsid w:val="00C87187"/>
    <w:rsid w:val="00CA3A7D"/>
    <w:rsid w:val="00CD2C93"/>
    <w:rsid w:val="00CE0ABD"/>
    <w:rsid w:val="00D015B9"/>
    <w:rsid w:val="00D77F1B"/>
    <w:rsid w:val="00DA7776"/>
    <w:rsid w:val="00DF03D8"/>
    <w:rsid w:val="00E25AC6"/>
    <w:rsid w:val="00E51EA5"/>
    <w:rsid w:val="00E7241F"/>
    <w:rsid w:val="00E92D96"/>
    <w:rsid w:val="00ED6429"/>
    <w:rsid w:val="00F120C0"/>
    <w:rsid w:val="00F347D8"/>
    <w:rsid w:val="00F7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595F1B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A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1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595F1B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A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1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2023-06-30T04:14:00Z</dcterms:created>
  <dcterms:modified xsi:type="dcterms:W3CDTF">2023-06-30T04:23:00Z</dcterms:modified>
</cp:coreProperties>
</file>