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132C6" w14:textId="78BD06F1" w:rsidR="00376E40" w:rsidRPr="00F01627" w:rsidRDefault="00376E40" w:rsidP="00376E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01627">
        <w:rPr>
          <w:rFonts w:ascii="Times New Roman" w:hAnsi="Times New Roman"/>
          <w:sz w:val="24"/>
          <w:szCs w:val="24"/>
        </w:rPr>
        <w:t>Всероссийская олимпиада школьников 202</w:t>
      </w:r>
      <w:r w:rsidR="00954295">
        <w:rPr>
          <w:rFonts w:ascii="Times New Roman" w:hAnsi="Times New Roman"/>
          <w:sz w:val="24"/>
          <w:szCs w:val="24"/>
        </w:rPr>
        <w:t>3</w:t>
      </w:r>
      <w:r w:rsidRPr="00F01627">
        <w:rPr>
          <w:rFonts w:ascii="Times New Roman" w:hAnsi="Times New Roman"/>
          <w:sz w:val="24"/>
          <w:szCs w:val="24"/>
        </w:rPr>
        <w:t>-202</w:t>
      </w:r>
      <w:r w:rsidR="00954295">
        <w:rPr>
          <w:rFonts w:ascii="Times New Roman" w:hAnsi="Times New Roman"/>
          <w:sz w:val="24"/>
          <w:szCs w:val="24"/>
        </w:rPr>
        <w:t>4</w:t>
      </w:r>
      <w:r w:rsidRPr="00F01627">
        <w:rPr>
          <w:rFonts w:ascii="Times New Roman" w:hAnsi="Times New Roman"/>
          <w:sz w:val="24"/>
          <w:szCs w:val="24"/>
        </w:rPr>
        <w:t xml:space="preserve"> учебный год</w:t>
      </w:r>
    </w:p>
    <w:p w14:paraId="7265C6EB" w14:textId="6C495E10" w:rsidR="00376E40" w:rsidRPr="00F01627" w:rsidRDefault="00C47ED9" w:rsidP="00376E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Экономика, 10 – 11</w:t>
      </w:r>
      <w:r w:rsidR="00376E40" w:rsidRPr="00F01627">
        <w:rPr>
          <w:rFonts w:ascii="Times New Roman" w:hAnsi="Times New Roman"/>
          <w:sz w:val="24"/>
          <w:szCs w:val="24"/>
        </w:rPr>
        <w:t xml:space="preserve"> класс, </w:t>
      </w:r>
      <w:r w:rsidR="004259E7">
        <w:rPr>
          <w:rFonts w:ascii="Times New Roman" w:hAnsi="Times New Roman"/>
          <w:b/>
          <w:sz w:val="24"/>
          <w:szCs w:val="24"/>
        </w:rPr>
        <w:t>задания</w:t>
      </w:r>
    </w:p>
    <w:p w14:paraId="458D2247" w14:textId="220D2647" w:rsidR="00376E40" w:rsidRPr="00F01627" w:rsidRDefault="00C47ED9" w:rsidP="00376E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15</w:t>
      </w:r>
      <w:r w:rsidR="00D06004">
        <w:rPr>
          <w:rFonts w:ascii="Times New Roman" w:hAnsi="Times New Roman"/>
          <w:sz w:val="24"/>
          <w:szCs w:val="24"/>
        </w:rPr>
        <w:t>0</w:t>
      </w:r>
      <w:r w:rsidR="00376E40" w:rsidRPr="00F01627">
        <w:rPr>
          <w:rFonts w:ascii="Times New Roman" w:hAnsi="Times New Roman"/>
          <w:sz w:val="24"/>
          <w:szCs w:val="24"/>
        </w:rPr>
        <w:t xml:space="preserve"> мин.</w:t>
      </w:r>
      <w:r>
        <w:rPr>
          <w:rFonts w:ascii="Times New Roman" w:hAnsi="Times New Roman"/>
          <w:sz w:val="24"/>
          <w:szCs w:val="24"/>
        </w:rPr>
        <w:t xml:space="preserve"> Максимальное кол-во баллов – 100</w:t>
      </w:r>
    </w:p>
    <w:bookmarkEnd w:id="0"/>
    <w:p w14:paraId="5268CFD7" w14:textId="70E0EF6F" w:rsidR="00376E40" w:rsidRPr="00F01627" w:rsidRDefault="00376E40" w:rsidP="00376E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i/>
          <w:sz w:val="24"/>
          <w:szCs w:val="24"/>
        </w:rPr>
        <w:t>Разработчик</w:t>
      </w:r>
      <w:r w:rsidRPr="00F01627">
        <w:rPr>
          <w:rFonts w:ascii="Times New Roman" w:hAnsi="Times New Roman"/>
          <w:sz w:val="24"/>
          <w:szCs w:val="24"/>
        </w:rPr>
        <w:t xml:space="preserve"> Демченко Ольга Сергеевна, доцент ФГАОУ </w:t>
      </w:r>
      <w:proofErr w:type="gramStart"/>
      <w:r w:rsidRPr="00F01627">
        <w:rPr>
          <w:rFonts w:ascii="Times New Roman" w:hAnsi="Times New Roman"/>
          <w:sz w:val="24"/>
          <w:szCs w:val="24"/>
        </w:rPr>
        <w:t>ВО</w:t>
      </w:r>
      <w:proofErr w:type="gramEnd"/>
      <w:r w:rsidRPr="00F01627">
        <w:rPr>
          <w:rFonts w:ascii="Times New Roman" w:hAnsi="Times New Roman"/>
          <w:sz w:val="24"/>
          <w:szCs w:val="24"/>
        </w:rPr>
        <w:t xml:space="preserve"> «Сибирский федеральный университет»</w:t>
      </w:r>
    </w:p>
    <w:p w14:paraId="3707BD96" w14:textId="5C425612" w:rsidR="00963B8C" w:rsidRPr="009240E7" w:rsidRDefault="00963B8C" w:rsidP="00D06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40E7">
        <w:rPr>
          <w:rFonts w:ascii="Times New Roman" w:hAnsi="Times New Roman"/>
          <w:b/>
          <w:sz w:val="24"/>
          <w:szCs w:val="24"/>
        </w:rPr>
        <w:t>Тесты</w:t>
      </w:r>
    </w:p>
    <w:p w14:paraId="50B484C2" w14:textId="7720359C" w:rsidR="00495D7B" w:rsidRPr="00543AB5" w:rsidRDefault="00495D7B" w:rsidP="00495D7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3AB5">
        <w:rPr>
          <w:rFonts w:ascii="Times New Roman" w:hAnsi="Times New Roman"/>
          <w:b/>
          <w:i/>
          <w:sz w:val="24"/>
          <w:szCs w:val="24"/>
        </w:rPr>
        <w:t>1. Верны ли следующие утверждения?</w:t>
      </w:r>
      <w:r w:rsidR="004259E7">
        <w:rPr>
          <w:rFonts w:ascii="Times New Roman" w:hAnsi="Times New Roman"/>
          <w:b/>
          <w:i/>
          <w:sz w:val="24"/>
          <w:szCs w:val="24"/>
        </w:rPr>
        <w:t xml:space="preserve"> (1 балл за каждый правильный ответ</w:t>
      </w:r>
      <w:r w:rsidR="004E1E29">
        <w:rPr>
          <w:rFonts w:ascii="Times New Roman" w:hAnsi="Times New Roman"/>
          <w:b/>
          <w:i/>
          <w:sz w:val="24"/>
          <w:szCs w:val="24"/>
        </w:rPr>
        <w:t>)</w:t>
      </w:r>
      <w:r w:rsidR="004259E7">
        <w:rPr>
          <w:rFonts w:ascii="Times New Roman" w:hAnsi="Times New Roman"/>
          <w:b/>
          <w:i/>
          <w:sz w:val="24"/>
          <w:szCs w:val="24"/>
        </w:rPr>
        <w:t>.</w:t>
      </w:r>
    </w:p>
    <w:p w14:paraId="179EE207" w14:textId="4655CD48" w:rsidR="000018FC" w:rsidRDefault="00CE5FE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Альтернативные затраты на учебу в школе включают расходы на ручки, карандаши и тетради.</w:t>
      </w:r>
    </w:p>
    <w:p w14:paraId="1ABB5E44" w14:textId="2AC39A65" w:rsidR="00C977F1" w:rsidRDefault="00C977F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Падение цены на товар приведет к росту спроса на его товар-субститут (заменитель).</w:t>
      </w:r>
    </w:p>
    <w:p w14:paraId="357A2AAA" w14:textId="3B07D739" w:rsidR="00C977F1" w:rsidRDefault="00C977F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Наличность, включаемая в денежный агрегат </w:t>
      </w:r>
      <w:r w:rsidRPr="00C977F1">
        <w:rPr>
          <w:rFonts w:ascii="Times New Roman" w:hAnsi="Times New Roman"/>
          <w:sz w:val="24"/>
          <w:szCs w:val="24"/>
          <w:lang w:val="en-US"/>
        </w:rPr>
        <w:t>M</w:t>
      </w:r>
      <w:r w:rsidRPr="00C977F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 состоит из монет и банкнот.</w:t>
      </w:r>
    </w:p>
    <w:p w14:paraId="450DBC91" w14:textId="161CC2E4" w:rsidR="00C977F1" w:rsidRPr="00C977F1" w:rsidRDefault="00C977F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8A2A4B">
        <w:rPr>
          <w:rFonts w:ascii="Times New Roman" w:hAnsi="Times New Roman"/>
          <w:sz w:val="24"/>
          <w:szCs w:val="24"/>
        </w:rPr>
        <w:t>Полная занятость – это занятость менее чем 100% наличной рабочей силы.</w:t>
      </w:r>
    </w:p>
    <w:p w14:paraId="7C0F8F48" w14:textId="77777777" w:rsidR="00543AB5" w:rsidRDefault="00543AB5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51D67F" w14:textId="646009B0" w:rsidR="000018FC" w:rsidRPr="000A36E6" w:rsidRDefault="000018FC" w:rsidP="00495D7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A36E6">
        <w:rPr>
          <w:rFonts w:ascii="Times New Roman" w:hAnsi="Times New Roman"/>
          <w:b/>
          <w:i/>
          <w:sz w:val="24"/>
          <w:szCs w:val="24"/>
        </w:rPr>
        <w:t>2. Выберите единственный правильный ответ</w:t>
      </w:r>
      <w:r w:rsidR="004259E7">
        <w:rPr>
          <w:rFonts w:ascii="Times New Roman" w:hAnsi="Times New Roman"/>
          <w:b/>
          <w:i/>
          <w:sz w:val="24"/>
          <w:szCs w:val="24"/>
        </w:rPr>
        <w:t xml:space="preserve"> (2 балла за каждый правильный ответ)</w:t>
      </w:r>
      <w:r w:rsidRPr="000A36E6">
        <w:rPr>
          <w:rFonts w:ascii="Times New Roman" w:hAnsi="Times New Roman"/>
          <w:b/>
          <w:i/>
          <w:sz w:val="24"/>
          <w:szCs w:val="24"/>
        </w:rPr>
        <w:t>.</w:t>
      </w:r>
    </w:p>
    <w:p w14:paraId="3769C601" w14:textId="64BF0565" w:rsidR="00CA1144" w:rsidRDefault="000A36E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Как изменятся равновесная цена и объем продаж на рынке автомобилей при росте цен на комплектующие, необходимые для производства автомобилей?</w:t>
      </w:r>
    </w:p>
    <w:p w14:paraId="2DF9D722" w14:textId="0B13360E" w:rsidR="000A36E6" w:rsidRDefault="000A36E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равновесная цена увеличится, объем продаж увеличится;</w:t>
      </w:r>
    </w:p>
    <w:p w14:paraId="1CA1ED24" w14:textId="4AEF1CCE" w:rsidR="000A36E6" w:rsidRDefault="000A36E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равновесная цена увеличится, объем продаж снизится;</w:t>
      </w:r>
    </w:p>
    <w:p w14:paraId="7B0D5E7F" w14:textId="3A653FA3" w:rsidR="000A36E6" w:rsidRDefault="000A36E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равновесная цена снизится, объем продаж увеличится;</w:t>
      </w:r>
    </w:p>
    <w:p w14:paraId="5230EF9D" w14:textId="521B6ECF" w:rsidR="000A36E6" w:rsidRDefault="000A36E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равновесная цена снизится, объем продаж снизится.</w:t>
      </w:r>
    </w:p>
    <w:p w14:paraId="3C64AD14" w14:textId="77777777" w:rsidR="006108C3" w:rsidRDefault="006108C3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E59896" w14:textId="37DCA72C" w:rsidR="000A36E6" w:rsidRDefault="000A36E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Если спрос на булочки неэластичен по цене, то уменьшение цены на них приведет к:</w:t>
      </w:r>
    </w:p>
    <w:p w14:paraId="08F4F160" w14:textId="446D37CA" w:rsidR="000A36E6" w:rsidRDefault="000A36E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снижению выручки продавцов;</w:t>
      </w:r>
    </w:p>
    <w:p w14:paraId="1091CCDF" w14:textId="4621DDF4" w:rsidR="000A36E6" w:rsidRDefault="000A36E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увеличению выручки продавцов;</w:t>
      </w:r>
    </w:p>
    <w:p w14:paraId="2D0223BD" w14:textId="478B1077" w:rsidR="000A36E6" w:rsidRDefault="000A36E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увеличению спроса на хлеб;</w:t>
      </w:r>
    </w:p>
    <w:p w14:paraId="3D037E19" w14:textId="4A0948E4" w:rsidR="000A36E6" w:rsidRDefault="000A36E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снижению спроса на хлеб.</w:t>
      </w:r>
    </w:p>
    <w:p w14:paraId="730F4A4D" w14:textId="77777777" w:rsidR="004259E7" w:rsidRDefault="004259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3E3B6D" w14:textId="7F62AE48" w:rsidR="000A36E6" w:rsidRDefault="000A36E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B50AA4">
        <w:rPr>
          <w:rFonts w:ascii="Times New Roman" w:hAnsi="Times New Roman"/>
          <w:sz w:val="24"/>
          <w:szCs w:val="24"/>
        </w:rPr>
        <w:t>Если деньги для сделок совершают в среднем 4 оборота в год, то количество денег, необходимое для обслуживания обмена, на которое предъявляется спрос:</w:t>
      </w:r>
    </w:p>
    <w:p w14:paraId="4F214B52" w14:textId="556186F4" w:rsidR="000A36E6" w:rsidRDefault="00B50AA4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4 раза больше номинального объема ВВП;</w:t>
      </w:r>
    </w:p>
    <w:p w14:paraId="5C236834" w14:textId="5762C06E" w:rsidR="00B50AA4" w:rsidRDefault="00B50AA4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составляет 25% номинального объема ВВП;</w:t>
      </w:r>
    </w:p>
    <w:p w14:paraId="19832658" w14:textId="63B6F4E6" w:rsidR="00B50AA4" w:rsidRDefault="00B50AA4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равно отношению 4 </w:t>
      </w:r>
      <w:r w:rsidRPr="00B50AA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номинальный объем ВВП;</w:t>
      </w:r>
    </w:p>
    <w:p w14:paraId="538417C7" w14:textId="1FE1398D" w:rsidR="00B50AA4" w:rsidRDefault="00B50AA4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равно отношению 2</w:t>
      </w:r>
      <w:r w:rsidR="00751B0A" w:rsidRPr="00751B0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%</w:t>
      </w:r>
      <w:r w:rsidRPr="00B50AA4">
        <w:rPr>
          <w:rFonts w:ascii="Times New Roman" w:hAnsi="Times New Roman"/>
          <w:sz w:val="24"/>
          <w:szCs w:val="24"/>
        </w:rPr>
        <w:t xml:space="preserve"> /</w:t>
      </w:r>
      <w:r>
        <w:rPr>
          <w:rFonts w:ascii="Times New Roman" w:hAnsi="Times New Roman"/>
          <w:sz w:val="24"/>
          <w:szCs w:val="24"/>
        </w:rPr>
        <w:t xml:space="preserve"> номинальный объем ВВП.</w:t>
      </w:r>
    </w:p>
    <w:p w14:paraId="2CA2595F" w14:textId="77777777" w:rsidR="004259E7" w:rsidRDefault="004259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E732C9" w14:textId="18AC3089" w:rsidR="00B50AA4" w:rsidRDefault="00B50AA4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BF54E7">
        <w:rPr>
          <w:rFonts w:ascii="Times New Roman" w:hAnsi="Times New Roman"/>
          <w:sz w:val="24"/>
          <w:szCs w:val="24"/>
        </w:rPr>
        <w:t>Страховая сумма – это:</w:t>
      </w:r>
    </w:p>
    <w:p w14:paraId="20CEBFDA" w14:textId="46337973" w:rsidR="00BF54E7" w:rsidRDefault="00BF54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сумма резервов на покрытие убытков страховщика;</w:t>
      </w:r>
    </w:p>
    <w:p w14:paraId="2A136C6E" w14:textId="5084F15D" w:rsidR="00BF54E7" w:rsidRDefault="00BF54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денежная сумма, которую платит страховщик страхователю при наступлении страхового случая;</w:t>
      </w:r>
    </w:p>
    <w:p w14:paraId="3FC7012D" w14:textId="1E066724" w:rsidR="00BF54E7" w:rsidRDefault="00BF54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размер страховой ответственности, принимаемой на себя страховщиком;</w:t>
      </w:r>
    </w:p>
    <w:p w14:paraId="172C6AB5" w14:textId="477BE311" w:rsidR="00BF54E7" w:rsidRDefault="00BF54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плата за страхование, которую страхователь обязан внести страховщику.</w:t>
      </w:r>
    </w:p>
    <w:p w14:paraId="6B4B4C7A" w14:textId="77777777" w:rsidR="004259E7" w:rsidRDefault="004259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AF8B32" w14:textId="2CD3B20F" w:rsidR="00BF54E7" w:rsidRDefault="00BF54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Фрикционная безработица появляется, когда:</w:t>
      </w:r>
    </w:p>
    <w:p w14:paraId="76C2DE36" w14:textId="5F279873" w:rsidR="00BF54E7" w:rsidRDefault="00BF54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высока реальная заработная плата;</w:t>
      </w:r>
    </w:p>
    <w:p w14:paraId="5ABB5137" w14:textId="47A93F1C" w:rsidR="00BF54E7" w:rsidRDefault="00BF54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необходимо время на поиск работы;</w:t>
      </w:r>
    </w:p>
    <w:p w14:paraId="0D105C15" w14:textId="31E4A6D2" w:rsidR="00BF54E7" w:rsidRDefault="00BF54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наблюдается экономический кризис;</w:t>
      </w:r>
    </w:p>
    <w:p w14:paraId="42E6F8D4" w14:textId="62F04938" w:rsidR="00BF54E7" w:rsidRDefault="00BF54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безработные недостаточно квалифицированы.</w:t>
      </w:r>
    </w:p>
    <w:p w14:paraId="42C1E2A6" w14:textId="77777777" w:rsidR="004259E7" w:rsidRDefault="004259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E09CE8" w14:textId="4947AB85" w:rsidR="00BF54E7" w:rsidRDefault="008502A5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Снижению безработицы способствует:</w:t>
      </w:r>
    </w:p>
    <w:p w14:paraId="2049C643" w14:textId="2A17FE88" w:rsidR="008502A5" w:rsidRDefault="008502A5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увеличение пособия по безработице;</w:t>
      </w:r>
    </w:p>
    <w:p w14:paraId="49FA8047" w14:textId="32E58246" w:rsidR="008502A5" w:rsidRDefault="008502A5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усиление роли профсоюзов на рынке труда;</w:t>
      </w:r>
    </w:p>
    <w:p w14:paraId="61B39074" w14:textId="2A1641C2" w:rsidR="00B50AA4" w:rsidRPr="00B50AA4" w:rsidRDefault="008502A5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снижение налогов с работодателей;</w:t>
      </w:r>
    </w:p>
    <w:p w14:paraId="07C4FA25" w14:textId="4D0248C0" w:rsidR="00B50AA4" w:rsidRDefault="008502A5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борьба с инфляцией.</w:t>
      </w:r>
    </w:p>
    <w:p w14:paraId="6366E00B" w14:textId="26B61A47" w:rsidR="004044F0" w:rsidRPr="00345547" w:rsidRDefault="004044F0" w:rsidP="00495D7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45547">
        <w:rPr>
          <w:rFonts w:ascii="Times New Roman" w:hAnsi="Times New Roman"/>
          <w:b/>
          <w:i/>
          <w:sz w:val="24"/>
          <w:szCs w:val="24"/>
        </w:rPr>
        <w:lastRenderedPageBreak/>
        <w:t>3. Укажите все правильные варианты ответа (несколько)</w:t>
      </w:r>
      <w:r w:rsidR="004259E7">
        <w:rPr>
          <w:rFonts w:ascii="Times New Roman" w:hAnsi="Times New Roman"/>
          <w:b/>
          <w:i/>
          <w:sz w:val="24"/>
          <w:szCs w:val="24"/>
        </w:rPr>
        <w:t xml:space="preserve"> (3 балла за каждый правильный ответ)</w:t>
      </w:r>
      <w:r w:rsidRPr="00345547">
        <w:rPr>
          <w:rFonts w:ascii="Times New Roman" w:hAnsi="Times New Roman"/>
          <w:b/>
          <w:i/>
          <w:sz w:val="24"/>
          <w:szCs w:val="24"/>
        </w:rPr>
        <w:t>.</w:t>
      </w:r>
    </w:p>
    <w:p w14:paraId="5BD67066" w14:textId="1E4282B1" w:rsidR="00F03086" w:rsidRDefault="004E4B4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Проблема выбора существует в:</w:t>
      </w:r>
    </w:p>
    <w:p w14:paraId="38BBF8BF" w14:textId="759B2807" w:rsidR="004E4B41" w:rsidRDefault="004E4B4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традиционной экономической системе;</w:t>
      </w:r>
    </w:p>
    <w:p w14:paraId="6BF6C973" w14:textId="3C66E32D" w:rsidR="004E4B41" w:rsidRDefault="004E4B4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рыночной экономической системе;</w:t>
      </w:r>
    </w:p>
    <w:p w14:paraId="5C5B7A12" w14:textId="15C03D0A" w:rsidR="004E4B41" w:rsidRDefault="004E4B4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централизованной экономической системе;</w:t>
      </w:r>
    </w:p>
    <w:p w14:paraId="5225F8A2" w14:textId="109EBA82" w:rsidR="004E4B41" w:rsidRDefault="004E4B4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смешанной экономической системе;</w:t>
      </w:r>
    </w:p>
    <w:p w14:paraId="0AF2687A" w14:textId="537E1A33" w:rsidR="004E4B41" w:rsidRDefault="00502740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нет верного ответа.</w:t>
      </w:r>
    </w:p>
    <w:p w14:paraId="47D2FB48" w14:textId="77777777" w:rsidR="004259E7" w:rsidRDefault="004259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320468" w14:textId="50247A7B" w:rsidR="00502740" w:rsidRDefault="00502740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232EB1">
        <w:rPr>
          <w:rFonts w:ascii="Times New Roman" w:hAnsi="Times New Roman"/>
          <w:sz w:val="24"/>
          <w:szCs w:val="24"/>
        </w:rPr>
        <w:t>Компенсационные доплаты к зарплате положены за:</w:t>
      </w:r>
    </w:p>
    <w:p w14:paraId="08EEE71A" w14:textId="24E5700F" w:rsidR="00232EB1" w:rsidRDefault="00232EB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вредные условия труда;</w:t>
      </w:r>
    </w:p>
    <w:p w14:paraId="088657DD" w14:textId="17DA1C2C" w:rsidR="00232EB1" w:rsidRDefault="00232EB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опасные условия труда;</w:t>
      </w:r>
    </w:p>
    <w:p w14:paraId="1108C0D3" w14:textId="73E99321" w:rsidR="00232EB1" w:rsidRDefault="00232EB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перевыполнение норм;</w:t>
      </w:r>
    </w:p>
    <w:p w14:paraId="25777C55" w14:textId="3B791E3C" w:rsidR="00232EB1" w:rsidRDefault="00232EB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сверхурочную работу;</w:t>
      </w:r>
    </w:p>
    <w:p w14:paraId="62BE596A" w14:textId="3089BEC3" w:rsidR="00232EB1" w:rsidRDefault="00232EB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владение уникальными навыками.</w:t>
      </w:r>
    </w:p>
    <w:p w14:paraId="03FEE3A2" w14:textId="77777777" w:rsidR="004259E7" w:rsidRDefault="004259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9B6793" w14:textId="0A92B75B" w:rsidR="00345547" w:rsidRDefault="001C5C33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="00B77917">
        <w:rPr>
          <w:rFonts w:ascii="Times New Roman" w:hAnsi="Times New Roman"/>
          <w:sz w:val="24"/>
          <w:szCs w:val="24"/>
        </w:rPr>
        <w:t>Для увеличения денежной массы центральный банк может:</w:t>
      </w:r>
    </w:p>
    <w:p w14:paraId="26BBB81B" w14:textId="6E92B2CD" w:rsidR="00B77917" w:rsidRDefault="00B7791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снизить ключевую ставку;</w:t>
      </w:r>
    </w:p>
    <w:p w14:paraId="485B387B" w14:textId="648E718E" w:rsidR="00B77917" w:rsidRDefault="00B7791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повысить ключевую ставку;</w:t>
      </w:r>
    </w:p>
    <w:p w14:paraId="0CE266CD" w14:textId="76395FE9" w:rsidR="00B77917" w:rsidRDefault="00B7791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купить государственные облигации на открытом рынке;</w:t>
      </w:r>
    </w:p>
    <w:p w14:paraId="47A73F6F" w14:textId="253869C2" w:rsidR="00B77917" w:rsidRDefault="00B7791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продать государственные облигации на открытом рынке;</w:t>
      </w:r>
    </w:p>
    <w:p w14:paraId="12215EA4" w14:textId="0C610348" w:rsidR="00B77917" w:rsidRDefault="00B7791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снизить норму обязательных резервов.</w:t>
      </w:r>
    </w:p>
    <w:p w14:paraId="646F7599" w14:textId="77777777" w:rsidR="004259E7" w:rsidRDefault="004259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E683F5" w14:textId="28C2DFDF" w:rsidR="00B77917" w:rsidRDefault="00B7791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Основаниями для отказа в страховой выплате по страхованию имущества могут стать:</w:t>
      </w:r>
    </w:p>
    <w:p w14:paraId="047572D4" w14:textId="14BE4A27" w:rsidR="00B77917" w:rsidRDefault="00B7791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действия страхователя, направленные на сохранение застрахованного имущества;</w:t>
      </w:r>
    </w:p>
    <w:p w14:paraId="240952E8" w14:textId="3076A31E" w:rsidR="00B77917" w:rsidRDefault="00B7791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получение возмещения от лица, которое причинило вред имуществу;</w:t>
      </w:r>
    </w:p>
    <w:p w14:paraId="632F810C" w14:textId="630419F9" w:rsidR="00B77917" w:rsidRDefault="00B7791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соблюдение Правил (Условий) страхования;</w:t>
      </w:r>
    </w:p>
    <w:p w14:paraId="44F76C57" w14:textId="5D42355D" w:rsidR="00B77917" w:rsidRDefault="00B7791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сообщение страхователем страховщику заведомо ложных сведений о застрахованном имуществе;</w:t>
      </w:r>
    </w:p>
    <w:p w14:paraId="2F655387" w14:textId="50060A06" w:rsidR="00B77917" w:rsidRDefault="00B7791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страхование конфискованного судом имущества.</w:t>
      </w:r>
    </w:p>
    <w:p w14:paraId="22FF4DD1" w14:textId="77777777" w:rsidR="004259E7" w:rsidRDefault="004259E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EC2480" w14:textId="44299FDB" w:rsidR="00D65D60" w:rsidRDefault="00382989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Если предельные издержки фирмы превышают средние общие издержки при объеме производства, </w:t>
      </w:r>
      <w:proofErr w:type="spellStart"/>
      <w:r>
        <w:rPr>
          <w:rFonts w:ascii="Times New Roman" w:hAnsi="Times New Roman"/>
          <w:sz w:val="24"/>
          <w:szCs w:val="24"/>
        </w:rPr>
        <w:t>максимизирующем</w:t>
      </w:r>
      <w:proofErr w:type="spellEnd"/>
      <w:r>
        <w:rPr>
          <w:rFonts w:ascii="Times New Roman" w:hAnsi="Times New Roman"/>
          <w:sz w:val="24"/>
          <w:szCs w:val="24"/>
        </w:rPr>
        <w:t xml:space="preserve"> прибыль, то фирма:</w:t>
      </w:r>
    </w:p>
    <w:p w14:paraId="101D03DB" w14:textId="188045C7" w:rsidR="00382989" w:rsidRDefault="00382989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получает положительную прибыль;</w:t>
      </w:r>
    </w:p>
    <w:p w14:paraId="32203439" w14:textId="346390D8" w:rsidR="00382989" w:rsidRDefault="00382989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получает убыток;</w:t>
      </w:r>
    </w:p>
    <w:p w14:paraId="0C019952" w14:textId="4080BC58" w:rsidR="00382989" w:rsidRDefault="00382989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выбирает объем производства, превышающий объем, соответствующий минимуму средних общих издержек;</w:t>
      </w:r>
    </w:p>
    <w:p w14:paraId="6AB86ED4" w14:textId="4B9556BC" w:rsidR="00382989" w:rsidRDefault="00382989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выбирает объем производства ниже объема, соответствующего минимуму средних общих издержек;</w:t>
      </w:r>
    </w:p>
    <w:p w14:paraId="42081834" w14:textId="3B2D4DF4" w:rsidR="00382989" w:rsidRDefault="00382989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не прекратит производство.</w:t>
      </w:r>
    </w:p>
    <w:p w14:paraId="73413F7A" w14:textId="77777777" w:rsidR="00D65D60" w:rsidRDefault="00D65D60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806A2F" w14:textId="19D02719" w:rsidR="00373186" w:rsidRPr="00636849" w:rsidRDefault="00373186" w:rsidP="00495D7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36849">
        <w:rPr>
          <w:rFonts w:ascii="Times New Roman" w:hAnsi="Times New Roman"/>
          <w:b/>
          <w:i/>
          <w:sz w:val="24"/>
          <w:szCs w:val="24"/>
        </w:rPr>
        <w:t>4. Вопросы с открытым ответом</w:t>
      </w:r>
      <w:r w:rsidR="004259E7">
        <w:rPr>
          <w:rFonts w:ascii="Times New Roman" w:hAnsi="Times New Roman"/>
          <w:b/>
          <w:i/>
          <w:sz w:val="24"/>
          <w:szCs w:val="24"/>
        </w:rPr>
        <w:t xml:space="preserve"> (3 балла за каждый правильный ответ)</w:t>
      </w:r>
    </w:p>
    <w:p w14:paraId="5A0CAD5D" w14:textId="635C8B8B" w:rsidR="00F12075" w:rsidRDefault="00DC7147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Внедрение технологий искусственного интеллекта в банковской сфере позволило увеличить</w:t>
      </w:r>
      <w:r w:rsidR="007F6049">
        <w:rPr>
          <w:rFonts w:ascii="Times New Roman" w:hAnsi="Times New Roman"/>
          <w:sz w:val="24"/>
          <w:szCs w:val="24"/>
        </w:rPr>
        <w:t xml:space="preserve"> скорость обращения денег на 8</w:t>
      </w:r>
      <w:r>
        <w:rPr>
          <w:rFonts w:ascii="Times New Roman" w:hAnsi="Times New Roman"/>
          <w:sz w:val="24"/>
          <w:szCs w:val="24"/>
        </w:rPr>
        <w:t>%. Реальный объем производства в стране вырос в 1,2 раза. Предложение денег не изменилось. На сколько процентов изменился уровень цен в стране? (Ответ округлите до целых процентов, если вырос, то без знака, если снизился, то с минусом).</w:t>
      </w:r>
    </w:p>
    <w:p w14:paraId="287B233E" w14:textId="6A06A995" w:rsidR="00DC7147" w:rsidRDefault="007109F4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="00AC2B93">
        <w:rPr>
          <w:rFonts w:ascii="Times New Roman" w:hAnsi="Times New Roman"/>
          <w:sz w:val="24"/>
          <w:szCs w:val="24"/>
        </w:rPr>
        <w:t xml:space="preserve">Эластичность спроса на товар </w:t>
      </w:r>
      <w:r w:rsidR="00AC2B93" w:rsidRPr="00ED1161">
        <w:rPr>
          <w:rFonts w:ascii="Times New Roman" w:hAnsi="Times New Roman"/>
          <w:i/>
          <w:sz w:val="24"/>
          <w:szCs w:val="24"/>
          <w:lang w:val="en-US"/>
        </w:rPr>
        <w:t>X</w:t>
      </w:r>
      <w:r w:rsidR="00AC2B93">
        <w:rPr>
          <w:rFonts w:ascii="Times New Roman" w:hAnsi="Times New Roman"/>
          <w:sz w:val="24"/>
          <w:szCs w:val="24"/>
        </w:rPr>
        <w:t xml:space="preserve"> по цене равна (–5</w:t>
      </w:r>
      <w:r w:rsidR="009918D0">
        <w:rPr>
          <w:rFonts w:ascii="Times New Roman" w:hAnsi="Times New Roman"/>
          <w:sz w:val="24"/>
          <w:szCs w:val="24"/>
        </w:rPr>
        <w:t>), цена увеличилась на 15</w:t>
      </w:r>
      <w:r w:rsidR="00DC2101">
        <w:rPr>
          <w:rFonts w:ascii="Times New Roman" w:hAnsi="Times New Roman"/>
          <w:sz w:val="24"/>
          <w:szCs w:val="24"/>
        </w:rPr>
        <w:t>%. Определите, на сколько процентов</w:t>
      </w:r>
      <w:r w:rsidR="00AC2B93">
        <w:rPr>
          <w:rFonts w:ascii="Times New Roman" w:hAnsi="Times New Roman"/>
          <w:sz w:val="24"/>
          <w:szCs w:val="24"/>
        </w:rPr>
        <w:t xml:space="preserve"> изменилась выручка. (Ответ округлите до целых процентов, если выросла, то без знака, если снизилась, то с минусом).</w:t>
      </w:r>
    </w:p>
    <w:p w14:paraId="514DA326" w14:textId="527DC0C1" w:rsidR="00AC2B93" w:rsidRPr="00997AD9" w:rsidRDefault="00DC210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="00997AD9">
        <w:rPr>
          <w:rFonts w:ascii="Times New Roman" w:hAnsi="Times New Roman"/>
          <w:sz w:val="24"/>
          <w:szCs w:val="24"/>
        </w:rPr>
        <w:t xml:space="preserve">Средние общие издержки фирмы выражаются функцией </w:t>
      </w:r>
      <m:oMath>
        <m:r>
          <w:rPr>
            <w:rFonts w:ascii="Cambria Math" w:hAnsi="Cambria Math"/>
            <w:sz w:val="24"/>
            <w:szCs w:val="24"/>
          </w:rPr>
          <m:t>ATC=2Q+6</m:t>
        </m:r>
      </m:oMath>
      <w:r w:rsidR="00997AD9">
        <w:rPr>
          <w:rFonts w:ascii="Times New Roman" w:hAnsi="Times New Roman"/>
          <w:sz w:val="24"/>
          <w:szCs w:val="24"/>
        </w:rPr>
        <w:t xml:space="preserve">. Каковы будут предельные издержки при </w:t>
      </w:r>
      <w:r w:rsidR="00997AD9" w:rsidRPr="00997AD9">
        <w:rPr>
          <w:rFonts w:ascii="Times New Roman" w:hAnsi="Times New Roman"/>
          <w:i/>
          <w:sz w:val="24"/>
          <w:szCs w:val="24"/>
          <w:lang w:val="en-US"/>
        </w:rPr>
        <w:t>Q</w:t>
      </w:r>
      <w:r w:rsidR="00997AD9" w:rsidRPr="004259E7">
        <w:rPr>
          <w:rFonts w:ascii="Times New Roman" w:hAnsi="Times New Roman"/>
          <w:sz w:val="24"/>
          <w:szCs w:val="24"/>
        </w:rPr>
        <w:t xml:space="preserve"> = </w:t>
      </w:r>
      <w:r w:rsidR="00997AD9">
        <w:rPr>
          <w:rFonts w:ascii="Times New Roman" w:hAnsi="Times New Roman"/>
          <w:sz w:val="24"/>
          <w:szCs w:val="24"/>
        </w:rPr>
        <w:t>6?</w:t>
      </w:r>
    </w:p>
    <w:p w14:paraId="77ECDDEE" w14:textId="21520593" w:rsidR="00D06004" w:rsidRPr="00110916" w:rsidRDefault="00D06004" w:rsidP="00D06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0916">
        <w:rPr>
          <w:rFonts w:ascii="Times New Roman" w:hAnsi="Times New Roman"/>
          <w:b/>
          <w:sz w:val="24"/>
          <w:szCs w:val="24"/>
        </w:rPr>
        <w:lastRenderedPageBreak/>
        <w:t>Задачи</w:t>
      </w:r>
    </w:p>
    <w:p w14:paraId="715F11CA" w14:textId="20D855AF" w:rsidR="004259E7" w:rsidRPr="004259E7" w:rsidRDefault="004259E7" w:rsidP="00C47ED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259E7">
        <w:rPr>
          <w:rFonts w:ascii="Times New Roman" w:hAnsi="Times New Roman"/>
          <w:b/>
          <w:i/>
          <w:sz w:val="24"/>
          <w:szCs w:val="24"/>
        </w:rPr>
        <w:t>Задача 1 (20 баллов)</w:t>
      </w:r>
    </w:p>
    <w:p w14:paraId="4AFBA170" w14:textId="39C15419" w:rsidR="008C6722" w:rsidRDefault="00C47ED9" w:rsidP="00C4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Линии спроса и предложения (заданные линейными функциями) пересекаются при равновесной цене, равной </w:t>
      </w:r>
      <w:r w:rsidRPr="00C47ED9"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. При цене </w:t>
      </w:r>
      <w:r w:rsidRPr="00C47ED9">
        <w:rPr>
          <w:rFonts w:ascii="Times New Roman" w:hAnsi="Times New Roman"/>
          <w:i/>
          <w:sz w:val="24"/>
          <w:szCs w:val="24"/>
          <w:lang w:val="en-US"/>
        </w:rPr>
        <w:t>P</w:t>
      </w:r>
      <w:r w:rsidRPr="00C47ED9">
        <w:rPr>
          <w:rFonts w:ascii="Times New Roman" w:hAnsi="Times New Roman"/>
          <w:sz w:val="24"/>
          <w:szCs w:val="24"/>
        </w:rPr>
        <w:t xml:space="preserve"> = 80</w:t>
      </w:r>
      <w:r>
        <w:rPr>
          <w:rFonts w:ascii="Times New Roman" w:hAnsi="Times New Roman"/>
          <w:sz w:val="24"/>
          <w:szCs w:val="24"/>
        </w:rPr>
        <w:t xml:space="preserve"> избыток товара на рынке равен 40. При цене </w:t>
      </w:r>
      <w:r w:rsidRPr="00C47ED9">
        <w:rPr>
          <w:rFonts w:ascii="Times New Roman" w:hAnsi="Times New Roman"/>
          <w:i/>
          <w:sz w:val="24"/>
          <w:szCs w:val="24"/>
          <w:lang w:val="en-US"/>
        </w:rPr>
        <w:t>P</w:t>
      </w:r>
      <w:r w:rsidRPr="00716517">
        <w:rPr>
          <w:rFonts w:ascii="Times New Roman" w:hAnsi="Times New Roman"/>
          <w:sz w:val="24"/>
          <w:szCs w:val="24"/>
        </w:rPr>
        <w:t xml:space="preserve"> = 35</w:t>
      </w:r>
      <w:r>
        <w:rPr>
          <w:rFonts w:ascii="Times New Roman" w:hAnsi="Times New Roman"/>
          <w:sz w:val="24"/>
          <w:szCs w:val="24"/>
        </w:rPr>
        <w:t xml:space="preserve"> дефицит товара на рынке равен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. </w:t>
      </w:r>
      <w:r w:rsidR="002213D5">
        <w:rPr>
          <w:rFonts w:ascii="Times New Roman" w:hAnsi="Times New Roman"/>
          <w:sz w:val="24"/>
          <w:szCs w:val="24"/>
        </w:rPr>
        <w:t xml:space="preserve">Постройте график спроса и предложения. </w:t>
      </w:r>
      <w:r w:rsidR="00716517">
        <w:rPr>
          <w:rFonts w:ascii="Times New Roman" w:hAnsi="Times New Roman"/>
          <w:sz w:val="24"/>
          <w:szCs w:val="24"/>
        </w:rPr>
        <w:t xml:space="preserve">Определите значение параметра </w:t>
      </w:r>
      <w:r w:rsidR="00716517" w:rsidRPr="00716517">
        <w:rPr>
          <w:rFonts w:ascii="Times New Roman" w:hAnsi="Times New Roman"/>
          <w:i/>
          <w:sz w:val="24"/>
          <w:szCs w:val="24"/>
          <w:lang w:val="en-US"/>
        </w:rPr>
        <w:t>a</w:t>
      </w:r>
      <w:r w:rsidR="00716517">
        <w:rPr>
          <w:rFonts w:ascii="Times New Roman" w:hAnsi="Times New Roman"/>
          <w:sz w:val="24"/>
          <w:szCs w:val="24"/>
        </w:rPr>
        <w:t xml:space="preserve">, равновесную цену и величину дефицита товара при цене </w:t>
      </w:r>
      <w:r w:rsidR="00716517" w:rsidRPr="00C47ED9">
        <w:rPr>
          <w:rFonts w:ascii="Times New Roman" w:hAnsi="Times New Roman"/>
          <w:i/>
          <w:sz w:val="24"/>
          <w:szCs w:val="24"/>
          <w:lang w:val="en-US"/>
        </w:rPr>
        <w:t>P</w:t>
      </w:r>
      <w:r w:rsidR="00716517" w:rsidRPr="00716517">
        <w:rPr>
          <w:rFonts w:ascii="Times New Roman" w:hAnsi="Times New Roman"/>
          <w:sz w:val="24"/>
          <w:szCs w:val="24"/>
        </w:rPr>
        <w:t xml:space="preserve"> = 35</w:t>
      </w:r>
      <w:r w:rsidR="00716517">
        <w:rPr>
          <w:rFonts w:ascii="Times New Roman" w:hAnsi="Times New Roman"/>
          <w:sz w:val="24"/>
          <w:szCs w:val="24"/>
        </w:rPr>
        <w:t>.</w:t>
      </w:r>
      <w:r w:rsidR="00786771"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</w:p>
    <w:p w14:paraId="2A0C0B9E" w14:textId="77777777" w:rsidR="00094072" w:rsidRDefault="00094072" w:rsidP="00C4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FA44A7" w14:textId="558CCA80" w:rsidR="004259E7" w:rsidRDefault="004259E7" w:rsidP="00C47E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Задача 2</w:t>
      </w:r>
      <w:r w:rsidRPr="004259E7">
        <w:rPr>
          <w:rFonts w:ascii="Times New Roman" w:hAnsi="Times New Roman"/>
          <w:b/>
          <w:i/>
          <w:sz w:val="24"/>
          <w:szCs w:val="24"/>
        </w:rPr>
        <w:t xml:space="preserve"> (20 баллов)</w:t>
      </w:r>
    </w:p>
    <w:p w14:paraId="2B26633F" w14:textId="6710935F" w:rsidR="00094072" w:rsidRDefault="009C10E0" w:rsidP="001109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 Иванович создал фонд, в который он делает взносы в течение 10 лет один раз в конце года по 50 тыс. руб. На собранные средства начисляются проценты 10% годовых с капитализацией (проценты присоединяются к сумме фонда). Определите размер фонда к концу десятилетнего срока.</w:t>
      </w:r>
    </w:p>
    <w:p w14:paraId="3514EE41" w14:textId="77777777" w:rsidR="001A1C02" w:rsidRDefault="001A1C02" w:rsidP="001109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06AA73" w14:textId="0CE6E201" w:rsidR="004259E7" w:rsidRDefault="004259E7" w:rsidP="001109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Задача 3</w:t>
      </w:r>
      <w:r w:rsidRPr="004259E7">
        <w:rPr>
          <w:rFonts w:ascii="Times New Roman" w:hAnsi="Times New Roman"/>
          <w:b/>
          <w:i/>
          <w:sz w:val="24"/>
          <w:szCs w:val="24"/>
        </w:rPr>
        <w:t xml:space="preserve"> (20 баллов)</w:t>
      </w:r>
    </w:p>
    <w:p w14:paraId="7F050582" w14:textId="78856F2B" w:rsidR="001A1C02" w:rsidRPr="00B31681" w:rsidRDefault="00B31681" w:rsidP="0011091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НАО «Дело Октября» является монополистом на рынке гречки. Спрос на его продукцию описывается функцией </w:t>
      </w:r>
      <m:oMath>
        <m:r>
          <w:rPr>
            <w:rFonts w:ascii="Cambria Math" w:hAnsi="Cambria Math"/>
            <w:sz w:val="24"/>
            <w:szCs w:val="24"/>
          </w:rPr>
          <m:t>P=180-Q</m:t>
        </m:r>
      </m:oMath>
      <w:r>
        <w:rPr>
          <w:rFonts w:ascii="Times New Roman" w:hAnsi="Times New Roman"/>
          <w:sz w:val="24"/>
          <w:szCs w:val="24"/>
        </w:rPr>
        <w:t xml:space="preserve">, где 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 xml:space="preserve"> – цена в рублях,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 – количество гречки в кг. Издержки предприятия описываются функцией </w:t>
      </w:r>
      <m:oMath>
        <m:r>
          <w:rPr>
            <w:rFonts w:ascii="Cambria Math" w:hAnsi="Cambria Math"/>
            <w:sz w:val="24"/>
            <w:szCs w:val="24"/>
          </w:rPr>
          <m:t>TC=30Q+100</m:t>
        </m:r>
      </m:oMath>
      <w:r>
        <w:rPr>
          <w:rFonts w:ascii="Times New Roman" w:hAnsi="Times New Roman"/>
          <w:sz w:val="24"/>
          <w:szCs w:val="24"/>
        </w:rPr>
        <w:t xml:space="preserve">. Государство планирует ввести на предприятие налог со ставкой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 xml:space="preserve"> рублей с кг проданной гречки. Чему должна быть равна ставка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, чтобы собрать с НАО «Дело Октября» наибольшую сумму налога? Какую сумму налога удастся собрать?</w:t>
      </w:r>
    </w:p>
    <w:p w14:paraId="485A895A" w14:textId="77777777" w:rsidR="008C6722" w:rsidRPr="008C6722" w:rsidRDefault="008C6722" w:rsidP="008C67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C6722" w:rsidRPr="008C6722" w:rsidSect="00B02F6D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6D7179" w14:textId="77777777" w:rsidR="002C3446" w:rsidRDefault="002C3446" w:rsidP="006F198B">
      <w:pPr>
        <w:spacing w:after="0" w:line="240" w:lineRule="auto"/>
      </w:pPr>
      <w:r>
        <w:separator/>
      </w:r>
    </w:p>
  </w:endnote>
  <w:endnote w:type="continuationSeparator" w:id="0">
    <w:p w14:paraId="30CD9C8A" w14:textId="77777777" w:rsidR="002C3446" w:rsidRDefault="002C3446" w:rsidP="006F1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10608"/>
      <w:docPartObj>
        <w:docPartGallery w:val="Page Numbers (Bottom of Page)"/>
        <w:docPartUnique/>
      </w:docPartObj>
    </w:sdtPr>
    <w:sdtEndPr/>
    <w:sdtContent>
      <w:p w14:paraId="6F6A84C4" w14:textId="5DB92E37" w:rsidR="006F198B" w:rsidRDefault="006F198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3D5">
          <w:rPr>
            <w:noProof/>
          </w:rPr>
          <w:t>3</w:t>
        </w:r>
        <w:r>
          <w:fldChar w:fldCharType="end"/>
        </w:r>
      </w:p>
    </w:sdtContent>
  </w:sdt>
  <w:p w14:paraId="0D7CFD03" w14:textId="77777777" w:rsidR="006F198B" w:rsidRDefault="006F19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4CDAF" w14:textId="77777777" w:rsidR="002C3446" w:rsidRDefault="002C3446" w:rsidP="006F198B">
      <w:pPr>
        <w:spacing w:after="0" w:line="240" w:lineRule="auto"/>
      </w:pPr>
      <w:r>
        <w:separator/>
      </w:r>
    </w:p>
  </w:footnote>
  <w:footnote w:type="continuationSeparator" w:id="0">
    <w:p w14:paraId="73E289EA" w14:textId="77777777" w:rsidR="002C3446" w:rsidRDefault="002C3446" w:rsidP="006F1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64EB5"/>
    <w:multiLevelType w:val="hybridMultilevel"/>
    <w:tmpl w:val="A13CE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E031C"/>
    <w:multiLevelType w:val="hybridMultilevel"/>
    <w:tmpl w:val="3A72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A5126"/>
    <w:multiLevelType w:val="hybridMultilevel"/>
    <w:tmpl w:val="5AA62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4385D"/>
    <w:multiLevelType w:val="hybridMultilevel"/>
    <w:tmpl w:val="1262B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921F0"/>
    <w:multiLevelType w:val="hybridMultilevel"/>
    <w:tmpl w:val="6338F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8612A"/>
    <w:multiLevelType w:val="hybridMultilevel"/>
    <w:tmpl w:val="17684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B195B"/>
    <w:multiLevelType w:val="hybridMultilevel"/>
    <w:tmpl w:val="D4FAF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961B5"/>
    <w:multiLevelType w:val="hybridMultilevel"/>
    <w:tmpl w:val="5F84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222F95"/>
    <w:multiLevelType w:val="hybridMultilevel"/>
    <w:tmpl w:val="3426F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C05"/>
    <w:rsid w:val="000018FC"/>
    <w:rsid w:val="00010BF9"/>
    <w:rsid w:val="00040629"/>
    <w:rsid w:val="00094072"/>
    <w:rsid w:val="00095957"/>
    <w:rsid w:val="000A36E6"/>
    <w:rsid w:val="00110916"/>
    <w:rsid w:val="00126E1A"/>
    <w:rsid w:val="00140390"/>
    <w:rsid w:val="00152011"/>
    <w:rsid w:val="00155281"/>
    <w:rsid w:val="00172F2C"/>
    <w:rsid w:val="001A1C02"/>
    <w:rsid w:val="001C5C33"/>
    <w:rsid w:val="002213D5"/>
    <w:rsid w:val="00232EB1"/>
    <w:rsid w:val="00284B48"/>
    <w:rsid w:val="002A088E"/>
    <w:rsid w:val="002A75AB"/>
    <w:rsid w:val="002C3446"/>
    <w:rsid w:val="002C6551"/>
    <w:rsid w:val="00345547"/>
    <w:rsid w:val="003514FB"/>
    <w:rsid w:val="00351BF0"/>
    <w:rsid w:val="00373186"/>
    <w:rsid w:val="00376E40"/>
    <w:rsid w:val="00382989"/>
    <w:rsid w:val="00385728"/>
    <w:rsid w:val="003C3F6E"/>
    <w:rsid w:val="004044F0"/>
    <w:rsid w:val="00415C3D"/>
    <w:rsid w:val="00422819"/>
    <w:rsid w:val="004259E7"/>
    <w:rsid w:val="00444173"/>
    <w:rsid w:val="004603DF"/>
    <w:rsid w:val="00495D7B"/>
    <w:rsid w:val="004E1E29"/>
    <w:rsid w:val="004E4B41"/>
    <w:rsid w:val="004F1B3C"/>
    <w:rsid w:val="00502740"/>
    <w:rsid w:val="00506E21"/>
    <w:rsid w:val="00525CE5"/>
    <w:rsid w:val="00532448"/>
    <w:rsid w:val="00533A60"/>
    <w:rsid w:val="00543AB5"/>
    <w:rsid w:val="00553425"/>
    <w:rsid w:val="005D2DD5"/>
    <w:rsid w:val="00605821"/>
    <w:rsid w:val="006108C3"/>
    <w:rsid w:val="00636849"/>
    <w:rsid w:val="00656874"/>
    <w:rsid w:val="00663211"/>
    <w:rsid w:val="006B2199"/>
    <w:rsid w:val="006B760E"/>
    <w:rsid w:val="006F198B"/>
    <w:rsid w:val="007109F4"/>
    <w:rsid w:val="00716517"/>
    <w:rsid w:val="00751B0A"/>
    <w:rsid w:val="007532DA"/>
    <w:rsid w:val="00786771"/>
    <w:rsid w:val="007B2B1B"/>
    <w:rsid w:val="007B4A6C"/>
    <w:rsid w:val="007F3B8C"/>
    <w:rsid w:val="007F6049"/>
    <w:rsid w:val="00800530"/>
    <w:rsid w:val="008502A5"/>
    <w:rsid w:val="008A2A4B"/>
    <w:rsid w:val="008C2312"/>
    <w:rsid w:val="008C6722"/>
    <w:rsid w:val="009240E7"/>
    <w:rsid w:val="00936EF7"/>
    <w:rsid w:val="00954295"/>
    <w:rsid w:val="00963B8C"/>
    <w:rsid w:val="009908B2"/>
    <w:rsid w:val="009918D0"/>
    <w:rsid w:val="00995C08"/>
    <w:rsid w:val="00997AD9"/>
    <w:rsid w:val="009A63F5"/>
    <w:rsid w:val="009C10E0"/>
    <w:rsid w:val="009C4C75"/>
    <w:rsid w:val="00A42194"/>
    <w:rsid w:val="00A568BF"/>
    <w:rsid w:val="00A61B63"/>
    <w:rsid w:val="00AA75EE"/>
    <w:rsid w:val="00AC2B93"/>
    <w:rsid w:val="00AE398E"/>
    <w:rsid w:val="00B02F6D"/>
    <w:rsid w:val="00B31681"/>
    <w:rsid w:val="00B50AA4"/>
    <w:rsid w:val="00B65666"/>
    <w:rsid w:val="00B77917"/>
    <w:rsid w:val="00B92AC1"/>
    <w:rsid w:val="00BD7042"/>
    <w:rsid w:val="00BF0029"/>
    <w:rsid w:val="00BF0C55"/>
    <w:rsid w:val="00BF0E8A"/>
    <w:rsid w:val="00BF54E7"/>
    <w:rsid w:val="00C238C4"/>
    <w:rsid w:val="00C47ED9"/>
    <w:rsid w:val="00C977F1"/>
    <w:rsid w:val="00CA1144"/>
    <w:rsid w:val="00CE5BD0"/>
    <w:rsid w:val="00CE5FED"/>
    <w:rsid w:val="00CF7F7D"/>
    <w:rsid w:val="00D06004"/>
    <w:rsid w:val="00D14AE3"/>
    <w:rsid w:val="00D65D60"/>
    <w:rsid w:val="00D834B5"/>
    <w:rsid w:val="00DC2101"/>
    <w:rsid w:val="00DC7147"/>
    <w:rsid w:val="00DE2C0C"/>
    <w:rsid w:val="00E201AC"/>
    <w:rsid w:val="00E33D52"/>
    <w:rsid w:val="00EB5C05"/>
    <w:rsid w:val="00EC021C"/>
    <w:rsid w:val="00ED0D93"/>
    <w:rsid w:val="00ED1161"/>
    <w:rsid w:val="00F01627"/>
    <w:rsid w:val="00F03086"/>
    <w:rsid w:val="00F1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142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40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B8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14AE3"/>
    <w:rPr>
      <w:color w:val="808080"/>
    </w:rPr>
  </w:style>
  <w:style w:type="paragraph" w:styleId="a5">
    <w:name w:val="header"/>
    <w:basedOn w:val="a"/>
    <w:link w:val="a6"/>
    <w:uiPriority w:val="99"/>
    <w:unhideWhenUsed/>
    <w:rsid w:val="006F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198B"/>
    <w:rPr>
      <w:rFonts w:ascii="Calibri" w:eastAsia="Calibri" w:hAnsi="Calibri" w:cs="Times New Roman"/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6F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198B"/>
    <w:rPr>
      <w:rFonts w:ascii="Calibri" w:eastAsia="Calibri" w:hAnsi="Calibri" w:cs="Times New Roman"/>
      <w:kern w:val="0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4E1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1E29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40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B8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14AE3"/>
    <w:rPr>
      <w:color w:val="808080"/>
    </w:rPr>
  </w:style>
  <w:style w:type="paragraph" w:styleId="a5">
    <w:name w:val="header"/>
    <w:basedOn w:val="a"/>
    <w:link w:val="a6"/>
    <w:uiPriority w:val="99"/>
    <w:unhideWhenUsed/>
    <w:rsid w:val="006F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198B"/>
    <w:rPr>
      <w:rFonts w:ascii="Calibri" w:eastAsia="Calibri" w:hAnsi="Calibri" w:cs="Times New Roman"/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6F1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198B"/>
    <w:rPr>
      <w:rFonts w:ascii="Calibri" w:eastAsia="Calibri" w:hAnsi="Calibri" w:cs="Times New Roman"/>
      <w:kern w:val="0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4E1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1E29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4</cp:revision>
  <dcterms:created xsi:type="dcterms:W3CDTF">2023-06-30T03:13:00Z</dcterms:created>
  <dcterms:modified xsi:type="dcterms:W3CDTF">2023-06-30T03:40:00Z</dcterms:modified>
</cp:coreProperties>
</file>